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A14E" w14:textId="77777777" w:rsidR="00EB0EA1" w:rsidRPr="00442973" w:rsidRDefault="00EB0EA1" w:rsidP="00EB0EA1">
      <w:pPr>
        <w:rPr>
          <w:sz w:val="20"/>
          <w:szCs w:val="20"/>
          <w:lang w:val="fr-CH"/>
        </w:rPr>
      </w:pPr>
    </w:p>
    <w:p w14:paraId="72D8DB0A" w14:textId="77777777" w:rsidR="00EB0EA1" w:rsidRDefault="00EB0EA1" w:rsidP="000E2C11">
      <w:pPr>
        <w:jc w:val="center"/>
        <w:rPr>
          <w:b/>
          <w:bCs/>
          <w:lang w:val="fr-CH"/>
        </w:rPr>
      </w:pPr>
      <w:r w:rsidRPr="00EB0EA1">
        <w:rPr>
          <w:b/>
          <w:bCs/>
          <w:lang w:val="fr-CH"/>
        </w:rPr>
        <w:t>RAPPORT D’ACTIVITE 2024</w:t>
      </w:r>
    </w:p>
    <w:p w14:paraId="7B4ACCED" w14:textId="77777777" w:rsidR="000E2C11" w:rsidRPr="00EB0EA1" w:rsidRDefault="000E2C11" w:rsidP="000E2C11">
      <w:pPr>
        <w:jc w:val="center"/>
        <w:rPr>
          <w:b/>
          <w:bCs/>
          <w:lang w:val="fr-CH"/>
        </w:rPr>
      </w:pPr>
    </w:p>
    <w:p w14:paraId="04580732" w14:textId="77777777" w:rsidR="00EB0EA1" w:rsidRPr="00EB0EA1" w:rsidRDefault="00EB0EA1" w:rsidP="000D002C">
      <w:pPr>
        <w:jc w:val="both"/>
        <w:rPr>
          <w:lang w:val="fr-CH"/>
        </w:rPr>
      </w:pPr>
      <w:r w:rsidRPr="00EB0EA1">
        <w:rPr>
          <w:lang w:val="fr-CH"/>
        </w:rPr>
        <w:t>Le Mouvement de la Condition Paternelle Vaud (MCPV) est une association à but non lucratif. Elle est neutre d’un point de vue politique et confessionnel. Le MCPV est actif dans le canton de Vaud et son siège est à Lausanne.</w:t>
      </w:r>
    </w:p>
    <w:p w14:paraId="4018C6AE" w14:textId="77777777" w:rsidR="00EB0EA1" w:rsidRPr="00EB0EA1" w:rsidRDefault="00EB0EA1" w:rsidP="000D002C">
      <w:pPr>
        <w:jc w:val="both"/>
        <w:rPr>
          <w:lang w:val="fr-CH"/>
        </w:rPr>
      </w:pPr>
      <w:r w:rsidRPr="00EB0EA1">
        <w:rPr>
          <w:lang w:val="fr-CH"/>
        </w:rPr>
        <w:t xml:space="preserve">La mission du MCPV est de mettre en valeur la coparentalité en général et la paternité en particulier. Ainsi, le rôle de chacun des parents dans l’éducation des enfants doit être défendu, notamment dans tous les contextes conflictuels ou défavorables à l’enfant. Pour atteindre ces buts, l’association s’emploie à </w:t>
      </w:r>
      <w:r w:rsidRPr="00EB0EA1">
        <w:rPr>
          <w:b/>
          <w:bCs/>
          <w:lang w:val="fr-CH"/>
        </w:rPr>
        <w:t>écouter</w:t>
      </w:r>
      <w:r w:rsidRPr="00EB0EA1">
        <w:rPr>
          <w:lang w:val="fr-CH"/>
        </w:rPr>
        <w:t xml:space="preserve">, </w:t>
      </w:r>
      <w:r w:rsidRPr="00EB0EA1">
        <w:rPr>
          <w:b/>
          <w:bCs/>
          <w:lang w:val="fr-CH"/>
        </w:rPr>
        <w:t>soutenir</w:t>
      </w:r>
      <w:r w:rsidRPr="00EB0EA1">
        <w:rPr>
          <w:lang w:val="fr-CH"/>
        </w:rPr>
        <w:t xml:space="preserve">, </w:t>
      </w:r>
      <w:r w:rsidRPr="00EB0EA1">
        <w:rPr>
          <w:b/>
          <w:bCs/>
          <w:lang w:val="fr-CH"/>
        </w:rPr>
        <w:t xml:space="preserve">informer </w:t>
      </w:r>
      <w:r w:rsidRPr="00EB0EA1">
        <w:rPr>
          <w:lang w:val="fr-CH"/>
        </w:rPr>
        <w:t xml:space="preserve">et </w:t>
      </w:r>
      <w:r w:rsidRPr="00EB0EA1">
        <w:rPr>
          <w:b/>
          <w:bCs/>
          <w:lang w:val="fr-CH"/>
        </w:rPr>
        <w:t xml:space="preserve">défendre </w:t>
      </w:r>
      <w:r w:rsidRPr="00EB0EA1">
        <w:rPr>
          <w:lang w:val="fr-CH"/>
        </w:rPr>
        <w:t>ses membres,</w:t>
      </w:r>
    </w:p>
    <w:p w14:paraId="118ADFEC" w14:textId="77777777" w:rsidR="00EB0EA1" w:rsidRPr="00442973" w:rsidRDefault="00EB0EA1" w:rsidP="000D002C">
      <w:pPr>
        <w:jc w:val="both"/>
        <w:rPr>
          <w:sz w:val="16"/>
          <w:szCs w:val="16"/>
          <w:lang w:val="fr-CH"/>
        </w:rPr>
      </w:pPr>
    </w:p>
    <w:p w14:paraId="17BD2AFE" w14:textId="77777777" w:rsidR="00EB0EA1" w:rsidRPr="00EB0EA1" w:rsidRDefault="00EB0EA1" w:rsidP="000D002C">
      <w:pPr>
        <w:jc w:val="both"/>
        <w:rPr>
          <w:b/>
          <w:bCs/>
          <w:lang w:val="fr-CH"/>
        </w:rPr>
      </w:pPr>
      <w:r w:rsidRPr="00EB0EA1">
        <w:rPr>
          <w:b/>
          <w:bCs/>
          <w:lang w:val="fr-CH"/>
        </w:rPr>
        <w:t>Comité</w:t>
      </w:r>
    </w:p>
    <w:p w14:paraId="1FCA0E4C" w14:textId="4686D4D9" w:rsidR="00EB0EA1" w:rsidRPr="00EB0EA1" w:rsidRDefault="00EB0EA1" w:rsidP="000D002C">
      <w:pPr>
        <w:jc w:val="both"/>
        <w:rPr>
          <w:lang w:val="fr-CH"/>
        </w:rPr>
      </w:pPr>
      <w:r w:rsidRPr="00EB0EA1">
        <w:rPr>
          <w:lang w:val="fr-CH"/>
        </w:rPr>
        <w:t xml:space="preserve">Le comité s’est réuni </w:t>
      </w:r>
      <w:r w:rsidR="0079665B">
        <w:rPr>
          <w:lang w:val="fr-CH"/>
        </w:rPr>
        <w:t xml:space="preserve">une dizaine de </w:t>
      </w:r>
      <w:r w:rsidRPr="00EB0EA1">
        <w:rPr>
          <w:lang w:val="fr-CH"/>
        </w:rPr>
        <w:t>fois en 2024 à</w:t>
      </w:r>
      <w:r w:rsidR="0079665B">
        <w:rPr>
          <w:lang w:val="fr-CH"/>
        </w:rPr>
        <w:t xml:space="preserve"> </w:t>
      </w:r>
      <w:r w:rsidRPr="00EB0EA1">
        <w:rPr>
          <w:lang w:val="fr-CH"/>
        </w:rPr>
        <w:t>Lausanne et à la Maison du Peuple à Renens.</w:t>
      </w:r>
      <w:r w:rsidR="0079665B">
        <w:rPr>
          <w:lang w:val="fr-CH"/>
        </w:rPr>
        <w:t xml:space="preserve"> Une séance extraordinaire a été organisée </w:t>
      </w:r>
      <w:r w:rsidR="00275273">
        <w:rPr>
          <w:lang w:val="fr-CH"/>
        </w:rPr>
        <w:t xml:space="preserve">en août </w:t>
      </w:r>
      <w:r w:rsidR="0079665B">
        <w:rPr>
          <w:lang w:val="fr-CH"/>
        </w:rPr>
        <w:t>pour éclaircir certains points et définir les fonctions des membres.</w:t>
      </w:r>
      <w:r w:rsidR="0050527E">
        <w:rPr>
          <w:lang w:val="fr-CH"/>
        </w:rPr>
        <w:t xml:space="preserve"> De nouveaux membres sont toujours les bienvenus pour</w:t>
      </w:r>
      <w:r w:rsidRPr="00EB0EA1">
        <w:rPr>
          <w:lang w:val="fr-CH"/>
        </w:rPr>
        <w:t xml:space="preserve"> étoffer l’équipe en place.</w:t>
      </w:r>
    </w:p>
    <w:p w14:paraId="259348F6" w14:textId="77777777" w:rsidR="00EB0EA1" w:rsidRPr="00442973" w:rsidRDefault="00EB0EA1" w:rsidP="000D002C">
      <w:pPr>
        <w:jc w:val="both"/>
        <w:rPr>
          <w:sz w:val="16"/>
          <w:szCs w:val="16"/>
          <w:lang w:val="fr-CH"/>
        </w:rPr>
      </w:pPr>
    </w:p>
    <w:p w14:paraId="1E62C68F" w14:textId="77777777" w:rsidR="00EB0EA1" w:rsidRPr="00EB0EA1" w:rsidRDefault="00EB0EA1" w:rsidP="000D002C">
      <w:pPr>
        <w:jc w:val="both"/>
        <w:rPr>
          <w:b/>
          <w:bCs/>
          <w:lang w:val="fr-CH"/>
        </w:rPr>
      </w:pPr>
      <w:r w:rsidRPr="00EB0EA1">
        <w:rPr>
          <w:b/>
          <w:bCs/>
          <w:lang w:val="fr-CH"/>
        </w:rPr>
        <w:t>Assemblée générale</w:t>
      </w:r>
    </w:p>
    <w:p w14:paraId="094CD876" w14:textId="6CB2FF3B" w:rsidR="00EB0EA1" w:rsidRPr="00EB0EA1" w:rsidRDefault="00EB0EA1" w:rsidP="000D002C">
      <w:pPr>
        <w:jc w:val="both"/>
        <w:rPr>
          <w:lang w:val="fr-CH"/>
        </w:rPr>
      </w:pPr>
      <w:r w:rsidRPr="00EB0EA1">
        <w:rPr>
          <w:lang w:val="fr-CH"/>
        </w:rPr>
        <w:t>Elle a eu lieu le samedi 1</w:t>
      </w:r>
      <w:r w:rsidRPr="00EB0EA1">
        <w:rPr>
          <w:vertAlign w:val="superscript"/>
          <w:lang w:val="fr-CH"/>
        </w:rPr>
        <w:t>er</w:t>
      </w:r>
      <w:r w:rsidRPr="00EB0EA1">
        <w:rPr>
          <w:lang w:val="fr-CH"/>
        </w:rPr>
        <w:t xml:space="preserve"> juin 2024 à la Maison du Peuple à Renens. </w:t>
      </w:r>
      <w:r w:rsidRPr="008C26B0">
        <w:rPr>
          <w:lang w:val="fr-CH"/>
        </w:rPr>
        <w:t>16</w:t>
      </w:r>
      <w:r w:rsidRPr="00EB0EA1">
        <w:rPr>
          <w:lang w:val="fr-CH"/>
        </w:rPr>
        <w:t xml:space="preserve"> personnes étaient présentes, dont </w:t>
      </w:r>
      <w:r w:rsidRPr="00B51967">
        <w:rPr>
          <w:lang w:val="fr-CH"/>
        </w:rPr>
        <w:t>4</w:t>
      </w:r>
      <w:r w:rsidRPr="00EB0EA1">
        <w:rPr>
          <w:lang w:val="fr-CH"/>
        </w:rPr>
        <w:t xml:space="preserve"> membres du comité, F. Valenz étant absent pour maladie. Plusieurs personnes se sont excusées.</w:t>
      </w:r>
    </w:p>
    <w:p w14:paraId="6418ECEC" w14:textId="77777777" w:rsidR="00EB0EA1" w:rsidRPr="00EB0EA1" w:rsidRDefault="00EB0EA1" w:rsidP="000D002C">
      <w:pPr>
        <w:jc w:val="both"/>
        <w:rPr>
          <w:lang w:val="fr-CH"/>
        </w:rPr>
      </w:pPr>
      <w:r w:rsidRPr="00EB0EA1">
        <w:rPr>
          <w:lang w:val="fr-CH"/>
        </w:rPr>
        <w:t>Monsieur Frédéric Vuissoz, directeur général adjoint à la Direction générale de l’Enfance et de la Jeunesse, est venu parler de la situation du consensus parental mis en place en 2023 dans l’Est vaudois.</w:t>
      </w:r>
    </w:p>
    <w:p w14:paraId="2B461392" w14:textId="77777777" w:rsidR="00EB0EA1" w:rsidRPr="00EB0EA1" w:rsidRDefault="00EB0EA1" w:rsidP="000D002C">
      <w:pPr>
        <w:jc w:val="both"/>
        <w:rPr>
          <w:lang w:val="fr-CH"/>
        </w:rPr>
      </w:pPr>
      <w:r w:rsidRPr="00EB0EA1">
        <w:rPr>
          <w:lang w:val="fr-CH"/>
        </w:rPr>
        <w:t>Antoine Philippe, Vincent Conrad et Cédric Auberson ont rejoint le comité lors de la dernière assemblée générale. F. Valenz a donné sa démission en juillet 2024.</w:t>
      </w:r>
    </w:p>
    <w:p w14:paraId="3A6988DA" w14:textId="77777777" w:rsidR="00EB0EA1" w:rsidRPr="00EB0EA1" w:rsidRDefault="00EB0EA1" w:rsidP="000D002C">
      <w:pPr>
        <w:jc w:val="both"/>
        <w:rPr>
          <w:lang w:val="fr-CH"/>
        </w:rPr>
      </w:pPr>
      <w:r w:rsidRPr="00EB0EA1">
        <w:rPr>
          <w:lang w:val="fr-CH"/>
        </w:rPr>
        <w:t>Le MCPV compte actuellement 89 membres cotisants et 6 membres sympathisants.</w:t>
      </w:r>
    </w:p>
    <w:p w14:paraId="7DB3F19A" w14:textId="35F59719" w:rsidR="00EB0EA1" w:rsidRDefault="00EB0EA1" w:rsidP="000D002C">
      <w:pPr>
        <w:jc w:val="both"/>
        <w:rPr>
          <w:lang w:val="fr-CH"/>
        </w:rPr>
      </w:pPr>
      <w:r w:rsidRPr="00EB0EA1">
        <w:rPr>
          <w:lang w:val="fr-CH"/>
        </w:rPr>
        <w:t>Le MCPV continue de faire partie de la CROP, dont les séances se déroulent à Rumine 2, Lausanne</w:t>
      </w:r>
      <w:r w:rsidR="003A3B49">
        <w:rPr>
          <w:lang w:val="fr-CH"/>
        </w:rPr>
        <w:t xml:space="preserve"> ou à la Maison du Peuple à Renens.</w:t>
      </w:r>
    </w:p>
    <w:p w14:paraId="02BE2FF8" w14:textId="77777777" w:rsidR="00F0012B" w:rsidRPr="00442973" w:rsidRDefault="00F0012B" w:rsidP="000D002C">
      <w:pPr>
        <w:jc w:val="both"/>
        <w:rPr>
          <w:sz w:val="16"/>
          <w:szCs w:val="16"/>
          <w:lang w:val="fr-CH"/>
        </w:rPr>
      </w:pPr>
    </w:p>
    <w:p w14:paraId="7B489C0D" w14:textId="77777777" w:rsidR="00EB0EA1" w:rsidRPr="00EB0EA1" w:rsidRDefault="00EB0EA1" w:rsidP="000D002C">
      <w:pPr>
        <w:jc w:val="both"/>
        <w:rPr>
          <w:b/>
          <w:bCs/>
          <w:lang w:val="fr-CH"/>
        </w:rPr>
      </w:pPr>
      <w:r w:rsidRPr="00EB0EA1">
        <w:rPr>
          <w:b/>
          <w:bCs/>
          <w:lang w:val="fr-CH"/>
        </w:rPr>
        <w:t>Permanence téléphonique</w:t>
      </w:r>
    </w:p>
    <w:p w14:paraId="6F7CE116" w14:textId="454DBB94" w:rsidR="00EB0EA1" w:rsidRPr="00EB0EA1" w:rsidRDefault="00EB0EA1" w:rsidP="000D002C">
      <w:pPr>
        <w:jc w:val="both"/>
        <w:rPr>
          <w:lang w:val="fr-CH"/>
        </w:rPr>
      </w:pPr>
      <w:r w:rsidRPr="00EB0EA1">
        <w:rPr>
          <w:lang w:val="fr-CH"/>
        </w:rPr>
        <w:t xml:space="preserve">La permanence téléphonique a été assurée 7/7 jours par des membres du comité se relayant de 9h00 à 17h00. </w:t>
      </w:r>
      <w:r w:rsidR="00B20A45">
        <w:rPr>
          <w:lang w:val="fr-CH"/>
        </w:rPr>
        <w:t>Le MCPV reçoit toujours de nombreux appels.</w:t>
      </w:r>
    </w:p>
    <w:p w14:paraId="760FADDF" w14:textId="77777777" w:rsidR="00EB0EA1" w:rsidRPr="00442973" w:rsidRDefault="00EB0EA1" w:rsidP="000D002C">
      <w:pPr>
        <w:jc w:val="both"/>
        <w:rPr>
          <w:sz w:val="16"/>
          <w:szCs w:val="16"/>
          <w:lang w:val="fr-CH"/>
        </w:rPr>
      </w:pPr>
    </w:p>
    <w:p w14:paraId="528E2EDC" w14:textId="77777777" w:rsidR="00EB0EA1" w:rsidRPr="00EB0EA1" w:rsidRDefault="00EB0EA1" w:rsidP="000D002C">
      <w:pPr>
        <w:jc w:val="both"/>
        <w:rPr>
          <w:b/>
          <w:bCs/>
          <w:lang w:val="fr-CH"/>
        </w:rPr>
      </w:pPr>
      <w:r w:rsidRPr="00EB0EA1">
        <w:rPr>
          <w:b/>
          <w:bCs/>
          <w:lang w:val="fr-CH"/>
        </w:rPr>
        <w:t>Papa-contact</w:t>
      </w:r>
    </w:p>
    <w:p w14:paraId="638F93F5" w14:textId="3D197025" w:rsidR="00EB0EA1" w:rsidRPr="00EB0EA1" w:rsidRDefault="002D3187" w:rsidP="000D002C">
      <w:pPr>
        <w:jc w:val="both"/>
        <w:rPr>
          <w:lang w:val="fr-CH"/>
        </w:rPr>
      </w:pPr>
      <w:r>
        <w:rPr>
          <w:lang w:val="fr-CH"/>
        </w:rPr>
        <w:t xml:space="preserve">Les groupes </w:t>
      </w:r>
      <w:r w:rsidR="00EB0EA1" w:rsidRPr="00EB0EA1">
        <w:rPr>
          <w:lang w:val="fr-CH"/>
        </w:rPr>
        <w:t>de parole (Papa-contact)</w:t>
      </w:r>
      <w:r>
        <w:rPr>
          <w:lang w:val="fr-CH"/>
        </w:rPr>
        <w:t xml:space="preserve"> se déroulent</w:t>
      </w:r>
      <w:r w:rsidR="00EB0EA1" w:rsidRPr="00EB0EA1">
        <w:rPr>
          <w:lang w:val="fr-CH"/>
        </w:rPr>
        <w:t xml:space="preserve"> sur différents sites : Lausanne, Yverdon, Renens et Monthey.</w:t>
      </w:r>
    </w:p>
    <w:p w14:paraId="162C12AC" w14:textId="3413AEDE" w:rsidR="00EB0EA1" w:rsidRDefault="0050527E" w:rsidP="000D002C">
      <w:pPr>
        <w:jc w:val="both"/>
        <w:rPr>
          <w:lang w:val="fr-CH"/>
        </w:rPr>
      </w:pPr>
      <w:r>
        <w:rPr>
          <w:lang w:val="fr-CH"/>
        </w:rPr>
        <w:t>Des c</w:t>
      </w:r>
      <w:r w:rsidR="00EB0EA1" w:rsidRPr="00EB0EA1">
        <w:rPr>
          <w:lang w:val="fr-CH"/>
        </w:rPr>
        <w:t>ontact</w:t>
      </w:r>
      <w:r>
        <w:rPr>
          <w:lang w:val="fr-CH"/>
        </w:rPr>
        <w:t>s</w:t>
      </w:r>
      <w:r w:rsidR="00EB0EA1" w:rsidRPr="00EB0EA1">
        <w:rPr>
          <w:lang w:val="fr-CH"/>
        </w:rPr>
        <w:t xml:space="preserve"> </w:t>
      </w:r>
      <w:r>
        <w:rPr>
          <w:lang w:val="fr-CH"/>
        </w:rPr>
        <w:t>ont</w:t>
      </w:r>
      <w:r w:rsidR="00EB0EA1" w:rsidRPr="00EB0EA1">
        <w:rPr>
          <w:lang w:val="fr-CH"/>
        </w:rPr>
        <w:t xml:space="preserve"> été pris avec la Direction de la Cohésion Sociale à Nyon pour obtenir un local afin d’y créer un nouveau groupe de parole. La demande, dans cette région, s’est ressentie. En fin d’année, Nyon a répondu p</w:t>
      </w:r>
      <w:r w:rsidR="008C26B0">
        <w:rPr>
          <w:lang w:val="fr-CH"/>
        </w:rPr>
        <w:t xml:space="preserve">ositivement </w:t>
      </w:r>
      <w:r w:rsidR="00EB0EA1" w:rsidRPr="00EB0EA1">
        <w:rPr>
          <w:lang w:val="fr-CH"/>
        </w:rPr>
        <w:t>et le MCPV bénéficiera d’un endroit dès janvier 2025. Ce nouveau groupe de parole aura lieu les 1</w:t>
      </w:r>
      <w:r w:rsidR="00EB0EA1" w:rsidRPr="00EB0EA1">
        <w:rPr>
          <w:vertAlign w:val="superscript"/>
          <w:lang w:val="fr-CH"/>
        </w:rPr>
        <w:t>er</w:t>
      </w:r>
      <w:r w:rsidR="00EB0EA1" w:rsidRPr="00EB0EA1">
        <w:rPr>
          <w:lang w:val="fr-CH"/>
        </w:rPr>
        <w:t>s lundis du mois, à 20h, à la Maison de Quartier à Nyon. Les animateurs s</w:t>
      </w:r>
      <w:r w:rsidR="00DB1107">
        <w:rPr>
          <w:lang w:val="fr-CH"/>
        </w:rPr>
        <w:t>eront A</w:t>
      </w:r>
      <w:r w:rsidR="00FF0B50">
        <w:rPr>
          <w:lang w:val="fr-CH"/>
        </w:rPr>
        <w:t xml:space="preserve">. </w:t>
      </w:r>
      <w:r w:rsidR="00DB1107">
        <w:rPr>
          <w:lang w:val="fr-CH"/>
        </w:rPr>
        <w:t>W</w:t>
      </w:r>
      <w:r w:rsidR="00FF0B50">
        <w:rPr>
          <w:lang w:val="fr-CH"/>
        </w:rPr>
        <w:t xml:space="preserve">asserfallen et A. </w:t>
      </w:r>
      <w:r w:rsidR="00DB1107">
        <w:rPr>
          <w:lang w:val="fr-CH"/>
        </w:rPr>
        <w:t>M</w:t>
      </w:r>
      <w:r w:rsidR="00FF0B50">
        <w:rPr>
          <w:lang w:val="fr-CH"/>
        </w:rPr>
        <w:t>artins</w:t>
      </w:r>
      <w:r w:rsidR="00DB1107">
        <w:rPr>
          <w:lang w:val="fr-CH"/>
        </w:rPr>
        <w:t xml:space="preserve"> du MCPF.</w:t>
      </w:r>
    </w:p>
    <w:p w14:paraId="55CE8CFF" w14:textId="77777777" w:rsidR="00442973" w:rsidRPr="00442973" w:rsidRDefault="00442973" w:rsidP="000D002C">
      <w:pPr>
        <w:jc w:val="both"/>
        <w:rPr>
          <w:sz w:val="16"/>
          <w:szCs w:val="16"/>
          <w:lang w:val="fr-CH"/>
        </w:rPr>
      </w:pPr>
    </w:p>
    <w:p w14:paraId="79727E7C" w14:textId="77777777" w:rsidR="00B32AB8" w:rsidRDefault="00B32AB8" w:rsidP="000D002C">
      <w:pPr>
        <w:jc w:val="both"/>
        <w:rPr>
          <w:b/>
          <w:bCs/>
          <w:lang w:val="fr-CH"/>
        </w:rPr>
      </w:pPr>
    </w:p>
    <w:p w14:paraId="06767C02" w14:textId="77777777" w:rsidR="00B32AB8" w:rsidRDefault="00B32AB8" w:rsidP="000D002C">
      <w:pPr>
        <w:jc w:val="both"/>
        <w:rPr>
          <w:b/>
          <w:bCs/>
          <w:lang w:val="fr-CH"/>
        </w:rPr>
      </w:pPr>
    </w:p>
    <w:p w14:paraId="0CF4B254" w14:textId="386B4658" w:rsidR="00EB0EA1" w:rsidRPr="00EB0EA1" w:rsidRDefault="00EB0EA1" w:rsidP="000D002C">
      <w:pPr>
        <w:jc w:val="both"/>
        <w:rPr>
          <w:b/>
          <w:bCs/>
          <w:lang w:val="fr-CH"/>
        </w:rPr>
      </w:pPr>
      <w:r w:rsidRPr="00EB0EA1">
        <w:rPr>
          <w:b/>
          <w:bCs/>
          <w:lang w:val="fr-CH"/>
        </w:rPr>
        <w:lastRenderedPageBreak/>
        <w:t>Stands</w:t>
      </w:r>
    </w:p>
    <w:p w14:paraId="56DEBC24" w14:textId="7DCFADDB" w:rsidR="00EB0EA1" w:rsidRPr="00EB0EA1" w:rsidRDefault="00EB0EA1" w:rsidP="000D002C">
      <w:pPr>
        <w:jc w:val="both"/>
        <w:rPr>
          <w:lang w:val="fr-CH"/>
        </w:rPr>
      </w:pPr>
      <w:r w:rsidRPr="00EB0EA1">
        <w:rPr>
          <w:lang w:val="fr-CH"/>
        </w:rPr>
        <w:t xml:space="preserve">L’association a été présente </w:t>
      </w:r>
      <w:r w:rsidR="0006377B">
        <w:rPr>
          <w:lang w:val="fr-CH"/>
        </w:rPr>
        <w:t xml:space="preserve">(presque tous les mois) </w:t>
      </w:r>
      <w:r w:rsidRPr="00EB0EA1">
        <w:rPr>
          <w:lang w:val="fr-CH"/>
        </w:rPr>
        <w:t>à Vevey, Echallens, Lausanne, Morges, Nyon, Renens et Yverdon.</w:t>
      </w:r>
    </w:p>
    <w:p w14:paraId="38F2FC99" w14:textId="0B9DD994" w:rsidR="00EB0EA1" w:rsidRDefault="00EB0EA1" w:rsidP="000D002C">
      <w:pPr>
        <w:jc w:val="both"/>
        <w:rPr>
          <w:lang w:val="fr-CH"/>
        </w:rPr>
      </w:pPr>
      <w:r w:rsidRPr="00EB0EA1">
        <w:rPr>
          <w:lang w:val="fr-CH"/>
        </w:rPr>
        <w:t>Le nouveau stand donne entière satisfaction (pratique pour le transport et le montage)</w:t>
      </w:r>
      <w:r w:rsidR="009E160D">
        <w:rPr>
          <w:lang w:val="fr-CH"/>
        </w:rPr>
        <w:t>.</w:t>
      </w:r>
    </w:p>
    <w:p w14:paraId="55F90C3F" w14:textId="77777777" w:rsidR="0006377B" w:rsidRPr="0006377B" w:rsidRDefault="0006377B" w:rsidP="000D002C">
      <w:pPr>
        <w:jc w:val="both"/>
        <w:rPr>
          <w:sz w:val="16"/>
          <w:szCs w:val="16"/>
          <w:lang w:val="fr-CH"/>
        </w:rPr>
      </w:pPr>
    </w:p>
    <w:p w14:paraId="5CD13EE4" w14:textId="77777777" w:rsidR="00EB0EA1" w:rsidRPr="00EB0EA1" w:rsidRDefault="00EB0EA1" w:rsidP="000D002C">
      <w:pPr>
        <w:jc w:val="both"/>
        <w:rPr>
          <w:b/>
          <w:bCs/>
          <w:lang w:val="fr-CH"/>
        </w:rPr>
      </w:pPr>
      <w:r w:rsidRPr="00EB0EA1">
        <w:rPr>
          <w:b/>
          <w:bCs/>
          <w:lang w:val="fr-CH"/>
        </w:rPr>
        <w:t>Pères Noël bleus</w:t>
      </w:r>
    </w:p>
    <w:p w14:paraId="12FC72A2" w14:textId="77777777" w:rsidR="00EB0EA1" w:rsidRPr="00EB0EA1" w:rsidRDefault="00EB0EA1" w:rsidP="000D002C">
      <w:pPr>
        <w:jc w:val="both"/>
        <w:rPr>
          <w:lang w:val="fr-CH"/>
        </w:rPr>
      </w:pPr>
      <w:r w:rsidRPr="00EB0EA1">
        <w:rPr>
          <w:lang w:val="fr-CH"/>
        </w:rPr>
        <w:t xml:space="preserve">Le stand des Pères Noël bleus s’est déroulé le 7 décembre 2024 à Lausanne avec toujours autant de succès. Du vin chaud et des surprises pour les enfants ont été offerts. </w:t>
      </w:r>
    </w:p>
    <w:p w14:paraId="79C66526" w14:textId="77777777" w:rsidR="00EB0EA1" w:rsidRPr="00442973" w:rsidRDefault="00EB0EA1" w:rsidP="000D002C">
      <w:pPr>
        <w:jc w:val="both"/>
        <w:rPr>
          <w:sz w:val="16"/>
          <w:szCs w:val="16"/>
          <w:lang w:val="fr-CH"/>
        </w:rPr>
      </w:pPr>
    </w:p>
    <w:p w14:paraId="4B235AC4" w14:textId="1CD77122" w:rsidR="00EB0EA1" w:rsidRPr="00EB0EA1" w:rsidRDefault="00EB0EA1" w:rsidP="000D002C">
      <w:pPr>
        <w:jc w:val="both"/>
        <w:rPr>
          <w:b/>
          <w:bCs/>
          <w:lang w:val="fr-CH"/>
        </w:rPr>
      </w:pPr>
      <w:r w:rsidRPr="00EB0EA1">
        <w:rPr>
          <w:b/>
          <w:bCs/>
          <w:lang w:val="fr-CH"/>
        </w:rPr>
        <w:t>Ateliers Aliénation parentale</w:t>
      </w:r>
    </w:p>
    <w:p w14:paraId="2959AE3A" w14:textId="234D964F" w:rsidR="00EB0EA1" w:rsidRPr="00EB0EA1" w:rsidRDefault="00EB0EA1" w:rsidP="000D002C">
      <w:pPr>
        <w:jc w:val="both"/>
        <w:rPr>
          <w:lang w:val="fr-CH"/>
        </w:rPr>
      </w:pPr>
      <w:r w:rsidRPr="00EB0EA1">
        <w:rPr>
          <w:lang w:val="fr-CH"/>
        </w:rPr>
        <w:t>Ces ateliers ont été proposés par M.Hinterberger et C. Koplovitz. En 2024, deux ateliers ont été organisés à Rumine. Un grand merci !</w:t>
      </w:r>
    </w:p>
    <w:p w14:paraId="707DB704" w14:textId="77777777" w:rsidR="00EB0EA1" w:rsidRPr="00442973" w:rsidRDefault="00EB0EA1" w:rsidP="000D002C">
      <w:pPr>
        <w:jc w:val="both"/>
        <w:rPr>
          <w:sz w:val="16"/>
          <w:szCs w:val="16"/>
          <w:lang w:val="fr-CH"/>
        </w:rPr>
      </w:pPr>
    </w:p>
    <w:p w14:paraId="21E30D64" w14:textId="101BD78F" w:rsidR="00EB0EA1" w:rsidRPr="00EB0EA1" w:rsidRDefault="00EB0EA1" w:rsidP="000D002C">
      <w:pPr>
        <w:jc w:val="both"/>
        <w:rPr>
          <w:b/>
          <w:bCs/>
          <w:lang w:val="fr-CH"/>
        </w:rPr>
      </w:pPr>
      <w:r w:rsidRPr="00EB0EA1">
        <w:rPr>
          <w:b/>
          <w:bCs/>
          <w:lang w:val="fr-CH"/>
        </w:rPr>
        <w:t>Collaboration avec l’association « Jardin des Parents »</w:t>
      </w:r>
    </w:p>
    <w:p w14:paraId="000F6D22" w14:textId="3459E9E9" w:rsidR="00EB0EA1" w:rsidRPr="00EB0EA1" w:rsidRDefault="00EB0EA1" w:rsidP="000D002C">
      <w:pPr>
        <w:jc w:val="both"/>
        <w:rPr>
          <w:lang w:val="fr-CH"/>
        </w:rPr>
      </w:pPr>
      <w:r w:rsidRPr="00EB0EA1">
        <w:rPr>
          <w:lang w:val="fr-CH"/>
        </w:rPr>
        <w:t xml:space="preserve">Trois </w:t>
      </w:r>
      <w:r w:rsidR="001133C9" w:rsidRPr="00EB0EA1">
        <w:rPr>
          <w:lang w:val="fr-CH"/>
        </w:rPr>
        <w:t>rencontres</w:t>
      </w:r>
      <w:r w:rsidR="001133C9">
        <w:rPr>
          <w:lang w:val="fr-CH"/>
        </w:rPr>
        <w:t xml:space="preserve"> </w:t>
      </w:r>
      <w:r w:rsidR="001133C9" w:rsidRPr="00EB0EA1">
        <w:rPr>
          <w:lang w:val="fr-CH"/>
        </w:rPr>
        <w:t>«</w:t>
      </w:r>
      <w:r w:rsidRPr="00EB0EA1">
        <w:rPr>
          <w:lang w:val="fr-CH"/>
        </w:rPr>
        <w:t> Entre pères » ont eu lieu à Rumine (octobre – novembre et décembre). Ces rencontres sont ouvertes à tous et sont animées par M. Hinterberger et un membre du Jardin des Parents.</w:t>
      </w:r>
    </w:p>
    <w:p w14:paraId="6ADA52FE" w14:textId="77777777" w:rsidR="00EB0EA1" w:rsidRPr="00442973" w:rsidRDefault="00EB0EA1" w:rsidP="000D002C">
      <w:pPr>
        <w:jc w:val="both"/>
        <w:rPr>
          <w:sz w:val="16"/>
          <w:szCs w:val="16"/>
          <w:lang w:val="fr-CH"/>
        </w:rPr>
      </w:pPr>
    </w:p>
    <w:p w14:paraId="54AEC978" w14:textId="77777777" w:rsidR="00EB0EA1" w:rsidRPr="00EB0EA1" w:rsidRDefault="00EB0EA1" w:rsidP="000D002C">
      <w:pPr>
        <w:jc w:val="both"/>
        <w:rPr>
          <w:b/>
          <w:bCs/>
          <w:lang w:val="fr-CH"/>
        </w:rPr>
      </w:pPr>
      <w:r w:rsidRPr="00EB0EA1">
        <w:rPr>
          <w:b/>
          <w:bCs/>
          <w:lang w:val="fr-CH"/>
        </w:rPr>
        <w:t>Festifree</w:t>
      </w:r>
    </w:p>
    <w:p w14:paraId="07112BB1" w14:textId="77777777" w:rsidR="00EB0EA1" w:rsidRPr="00EB0EA1" w:rsidRDefault="00EB0EA1" w:rsidP="000D002C">
      <w:pPr>
        <w:jc w:val="both"/>
        <w:rPr>
          <w:lang w:val="fr-CH"/>
        </w:rPr>
      </w:pPr>
      <w:r w:rsidRPr="00EB0EA1">
        <w:rPr>
          <w:lang w:val="fr-CH"/>
        </w:rPr>
        <w:t>Le MCPV a participé, en juin 2024, à Festifree avec son stand durant les trois jours du festival au bord du lac à Yverdon. Des animations ont été proposées et ont rencontré un joli succès.</w:t>
      </w:r>
    </w:p>
    <w:p w14:paraId="38C5CDD6" w14:textId="09BBE8AE" w:rsidR="00EB0EA1" w:rsidRPr="00EB0EA1" w:rsidRDefault="00EB0EA1" w:rsidP="000D002C">
      <w:pPr>
        <w:jc w:val="both"/>
        <w:rPr>
          <w:lang w:val="fr-CH"/>
        </w:rPr>
      </w:pPr>
      <w:r w:rsidRPr="00EB0EA1">
        <w:rPr>
          <w:lang w:val="fr-CH"/>
        </w:rPr>
        <w:t xml:space="preserve">La chaleur, le soleil et la musique </w:t>
      </w:r>
      <w:r w:rsidR="001133C9">
        <w:rPr>
          <w:lang w:val="fr-CH"/>
        </w:rPr>
        <w:t xml:space="preserve">se sont invités et cette manifestation a été </w:t>
      </w:r>
      <w:r w:rsidRPr="00EB0EA1">
        <w:rPr>
          <w:lang w:val="fr-CH"/>
        </w:rPr>
        <w:t>une occasion remarquable de faire connaître notre mouvement.</w:t>
      </w:r>
    </w:p>
    <w:p w14:paraId="17766ED9" w14:textId="261E1703" w:rsidR="00EB0EA1" w:rsidRPr="00EB0EA1" w:rsidRDefault="00EB0EA1" w:rsidP="000D002C">
      <w:pPr>
        <w:jc w:val="both"/>
        <w:rPr>
          <w:lang w:val="fr-CH"/>
        </w:rPr>
      </w:pPr>
      <w:r w:rsidRPr="00EB0EA1">
        <w:rPr>
          <w:lang w:val="fr-CH"/>
        </w:rPr>
        <w:t>Un grand merci à Cédric, Pascal, Marc, Yves</w:t>
      </w:r>
      <w:r w:rsidR="001133C9">
        <w:rPr>
          <w:lang w:val="fr-CH"/>
        </w:rPr>
        <w:t>, Gaëtan</w:t>
      </w:r>
      <w:r w:rsidRPr="00EB0EA1">
        <w:rPr>
          <w:lang w:val="fr-CH"/>
        </w:rPr>
        <w:t xml:space="preserve"> et bien d’autres personnes encore… qui se sont chargés de l’organisation. </w:t>
      </w:r>
    </w:p>
    <w:p w14:paraId="35874816" w14:textId="77777777" w:rsidR="00EB0EA1" w:rsidRPr="00442973" w:rsidRDefault="00EB0EA1" w:rsidP="000D002C">
      <w:pPr>
        <w:jc w:val="both"/>
        <w:rPr>
          <w:sz w:val="16"/>
          <w:szCs w:val="16"/>
          <w:lang w:val="fr-CH"/>
        </w:rPr>
      </w:pPr>
    </w:p>
    <w:p w14:paraId="21E531E3" w14:textId="6B65A4B4" w:rsidR="00EB0EA1" w:rsidRPr="00EB0EA1" w:rsidRDefault="00EB0EA1" w:rsidP="000D002C">
      <w:pPr>
        <w:jc w:val="both"/>
        <w:rPr>
          <w:b/>
          <w:bCs/>
          <w:lang w:val="fr-CH"/>
        </w:rPr>
      </w:pPr>
      <w:r w:rsidRPr="00EB0EA1">
        <w:rPr>
          <w:b/>
          <w:bCs/>
          <w:lang w:val="fr-CH"/>
        </w:rPr>
        <w:t>Papas-news</w:t>
      </w:r>
    </w:p>
    <w:p w14:paraId="4BA7A0E5" w14:textId="43B5869F" w:rsidR="00EB0EA1" w:rsidRDefault="00EB0EA1" w:rsidP="000D002C">
      <w:pPr>
        <w:jc w:val="both"/>
        <w:rPr>
          <w:lang w:val="fr-CH"/>
        </w:rPr>
      </w:pPr>
      <w:r w:rsidRPr="00EB0EA1">
        <w:rPr>
          <w:lang w:val="fr-CH"/>
        </w:rPr>
        <w:t xml:space="preserve">Le premier « Papas-News » a vu le jour en septembre 2024. Il s’agit d’un petit recueil d’actualités trimestriel, sous forme de dépliant, envoyé à tous les membres, y compris à la DGEJ et à la CROP. </w:t>
      </w:r>
      <w:r w:rsidR="008C26B0">
        <w:rPr>
          <w:lang w:val="fr-CH"/>
        </w:rPr>
        <w:t>Il est, actuellement, en phase test et un sondage de satisfaction suivra.</w:t>
      </w:r>
    </w:p>
    <w:p w14:paraId="78D44D20" w14:textId="77777777" w:rsidR="00EB0EA1" w:rsidRPr="00442973" w:rsidRDefault="00EB0EA1" w:rsidP="000D002C">
      <w:pPr>
        <w:jc w:val="both"/>
        <w:rPr>
          <w:sz w:val="16"/>
          <w:szCs w:val="16"/>
          <w:lang w:val="fr-CH"/>
        </w:rPr>
      </w:pPr>
    </w:p>
    <w:p w14:paraId="039FBFF6" w14:textId="77777777" w:rsidR="00EB0EA1" w:rsidRPr="00EB0EA1" w:rsidRDefault="00EB0EA1" w:rsidP="000D002C">
      <w:pPr>
        <w:jc w:val="both"/>
        <w:rPr>
          <w:b/>
          <w:bCs/>
          <w:lang w:val="fr-CH"/>
        </w:rPr>
      </w:pPr>
      <w:r w:rsidRPr="00EB0EA1">
        <w:rPr>
          <w:b/>
          <w:bCs/>
          <w:lang w:val="fr-CH"/>
        </w:rPr>
        <w:t>Projets</w:t>
      </w:r>
    </w:p>
    <w:p w14:paraId="20E7782D" w14:textId="77777777" w:rsidR="00EB0EA1" w:rsidRPr="00EB0EA1" w:rsidRDefault="00EB0EA1" w:rsidP="000D002C">
      <w:pPr>
        <w:jc w:val="both"/>
        <w:rPr>
          <w:lang w:val="fr-CH"/>
        </w:rPr>
      </w:pPr>
      <w:r w:rsidRPr="00EB0EA1">
        <w:rPr>
          <w:lang w:val="fr-CH"/>
        </w:rPr>
        <w:t>Le MCPV s’est lancé dans trois grands projets :</w:t>
      </w:r>
    </w:p>
    <w:p w14:paraId="6AFA2A57" w14:textId="77777777" w:rsidR="00EB0EA1" w:rsidRPr="00EB0EA1" w:rsidRDefault="00EB0EA1" w:rsidP="000D002C">
      <w:pPr>
        <w:numPr>
          <w:ilvl w:val="0"/>
          <w:numId w:val="9"/>
        </w:numPr>
        <w:jc w:val="both"/>
        <w:rPr>
          <w:lang w:val="fr-CH"/>
        </w:rPr>
      </w:pPr>
      <w:r w:rsidRPr="00EB0EA1">
        <w:rPr>
          <w:lang w:val="fr-CH"/>
        </w:rPr>
        <w:t>Projet 1 : Groupes de paroles</w:t>
      </w:r>
    </w:p>
    <w:p w14:paraId="1A373D33" w14:textId="67550F5E" w:rsidR="00EB0EA1" w:rsidRPr="00EB0EA1" w:rsidRDefault="00EB0EA1" w:rsidP="000D002C">
      <w:pPr>
        <w:numPr>
          <w:ilvl w:val="0"/>
          <w:numId w:val="10"/>
        </w:numPr>
        <w:jc w:val="both"/>
        <w:rPr>
          <w:lang w:val="fr-CH"/>
        </w:rPr>
      </w:pPr>
      <w:r w:rsidRPr="00EB0EA1">
        <w:rPr>
          <w:lang w:val="fr-CH"/>
        </w:rPr>
        <w:t xml:space="preserve">Une demande de fonds pour offrir des formations aux animateurs des groupes, ceci afin de standardiser nos prestations et améliorer encore la qualité de l’écoute. Les formations ont commencé avec le thème « Coanimer mon groupe d’entraide autogéré » et </w:t>
      </w:r>
      <w:r w:rsidR="001133C9">
        <w:rPr>
          <w:lang w:val="fr-CH"/>
        </w:rPr>
        <w:t>ont</w:t>
      </w:r>
      <w:r w:rsidRPr="00EB0EA1">
        <w:rPr>
          <w:lang w:val="fr-CH"/>
        </w:rPr>
        <w:t xml:space="preserve"> été suivie</w:t>
      </w:r>
      <w:r w:rsidR="001133C9">
        <w:rPr>
          <w:lang w:val="fr-CH"/>
        </w:rPr>
        <w:t>s</w:t>
      </w:r>
      <w:r w:rsidRPr="00EB0EA1">
        <w:rPr>
          <w:lang w:val="fr-CH"/>
        </w:rPr>
        <w:t xml:space="preserve"> par 5 animateurs Papa-Contact. Deux autres formations vont suivre…</w:t>
      </w:r>
    </w:p>
    <w:p w14:paraId="54338F17" w14:textId="77777777" w:rsidR="00EB0EA1" w:rsidRPr="00EB0EA1" w:rsidRDefault="00EB0EA1" w:rsidP="000D002C">
      <w:pPr>
        <w:jc w:val="both"/>
        <w:rPr>
          <w:lang w:val="fr-CH"/>
        </w:rPr>
      </w:pPr>
    </w:p>
    <w:p w14:paraId="59053CB8" w14:textId="77777777" w:rsidR="00EB0EA1" w:rsidRPr="00EB0EA1" w:rsidRDefault="00EB0EA1" w:rsidP="000D002C">
      <w:pPr>
        <w:numPr>
          <w:ilvl w:val="0"/>
          <w:numId w:val="9"/>
        </w:numPr>
        <w:jc w:val="both"/>
        <w:rPr>
          <w:lang w:val="fr-CH"/>
        </w:rPr>
      </w:pPr>
      <w:r w:rsidRPr="00EB0EA1">
        <w:rPr>
          <w:lang w:val="fr-CH"/>
        </w:rPr>
        <w:t>Projet 2 : Permanence professionnelle</w:t>
      </w:r>
    </w:p>
    <w:p w14:paraId="38F7571B" w14:textId="16B54305" w:rsidR="00EB0EA1" w:rsidRPr="00EB0EA1" w:rsidRDefault="00EB0EA1" w:rsidP="000D002C">
      <w:pPr>
        <w:numPr>
          <w:ilvl w:val="0"/>
          <w:numId w:val="10"/>
        </w:numPr>
        <w:jc w:val="both"/>
        <w:rPr>
          <w:lang w:val="fr-CH"/>
        </w:rPr>
      </w:pPr>
      <w:r w:rsidRPr="00EB0EA1">
        <w:rPr>
          <w:lang w:val="fr-CH"/>
        </w:rPr>
        <w:t xml:space="preserve">Le MCPV souhaite engager un professionnel à plein temps (assistant social, psychologue, médiateur familial ou autre…) afin d’assurer un accueil, une écoute, une orientation, un accompagnement, assurer des formations continues, effectuer des </w:t>
      </w:r>
      <w:r w:rsidRPr="00EB0EA1">
        <w:rPr>
          <w:lang w:val="fr-CH"/>
        </w:rPr>
        <w:lastRenderedPageBreak/>
        <w:t>recherches de fonds, etc… Le besoin a été reconnu par la DGEJ qui nous a remercié</w:t>
      </w:r>
      <w:r w:rsidR="001133C9">
        <w:rPr>
          <w:lang w:val="fr-CH"/>
        </w:rPr>
        <w:t>s</w:t>
      </w:r>
      <w:r w:rsidRPr="00EB0EA1">
        <w:rPr>
          <w:lang w:val="fr-CH"/>
        </w:rPr>
        <w:t xml:space="preserve"> du travail fourni.</w:t>
      </w:r>
    </w:p>
    <w:p w14:paraId="03D56EBE" w14:textId="77777777" w:rsidR="00EB0EA1" w:rsidRPr="0006377B" w:rsidRDefault="00EB0EA1" w:rsidP="000D002C">
      <w:pPr>
        <w:jc w:val="both"/>
        <w:rPr>
          <w:sz w:val="16"/>
          <w:szCs w:val="16"/>
          <w:lang w:val="fr-CH"/>
        </w:rPr>
      </w:pPr>
    </w:p>
    <w:p w14:paraId="2E0630E3" w14:textId="77777777" w:rsidR="00EB0EA1" w:rsidRPr="00EB0EA1" w:rsidRDefault="00EB0EA1" w:rsidP="000D002C">
      <w:pPr>
        <w:numPr>
          <w:ilvl w:val="0"/>
          <w:numId w:val="9"/>
        </w:numPr>
        <w:jc w:val="both"/>
        <w:rPr>
          <w:lang w:val="fr-CH"/>
        </w:rPr>
      </w:pPr>
      <w:r w:rsidRPr="00EB0EA1">
        <w:rPr>
          <w:lang w:val="fr-CH"/>
        </w:rPr>
        <w:t>Projet 3 : Logement d’urgence</w:t>
      </w:r>
    </w:p>
    <w:p w14:paraId="3E8E4157" w14:textId="77777777" w:rsidR="00EB0EA1" w:rsidRPr="00EB0EA1" w:rsidRDefault="00EB0EA1" w:rsidP="000D002C">
      <w:pPr>
        <w:numPr>
          <w:ilvl w:val="0"/>
          <w:numId w:val="10"/>
        </w:numPr>
        <w:jc w:val="both"/>
        <w:rPr>
          <w:lang w:val="fr-CH"/>
        </w:rPr>
      </w:pPr>
      <w:r w:rsidRPr="00EB0EA1">
        <w:rPr>
          <w:lang w:val="fr-CH"/>
        </w:rPr>
        <w:t>Il s’agit de la mise en place et l’exploitation d’un appartement d’urgence pour les pères en détresse. Ce projet vise à soulager momentanément les familles et les couples de tensions importantes. De plus, le MCPV est régulièrement confronté à l’impossibilité pour un père de recevoir ses enfants s’il n’a plus de logement. L’absence de solution en cas de conflits et de séparations est un vrai problème.</w:t>
      </w:r>
    </w:p>
    <w:p w14:paraId="726D8E61" w14:textId="77777777" w:rsidR="00EB0EA1" w:rsidRPr="00442973" w:rsidRDefault="00EB0EA1" w:rsidP="000D002C">
      <w:pPr>
        <w:jc w:val="both"/>
        <w:rPr>
          <w:sz w:val="16"/>
          <w:szCs w:val="16"/>
          <w:lang w:val="fr-CH"/>
        </w:rPr>
      </w:pPr>
    </w:p>
    <w:p w14:paraId="6FFC0F07" w14:textId="77777777" w:rsidR="00EB0EA1" w:rsidRPr="00EB0EA1" w:rsidRDefault="00EB0EA1" w:rsidP="000D002C">
      <w:pPr>
        <w:jc w:val="both"/>
        <w:rPr>
          <w:lang w:val="fr-CH"/>
        </w:rPr>
      </w:pPr>
      <w:r w:rsidRPr="00EB0EA1">
        <w:rPr>
          <w:lang w:val="fr-CH"/>
        </w:rPr>
        <w:t>Ces projets ont été soumis à la DGEJ qui a répondu favorablement au projet 1, dans un premier temps, en octroyant un fonds de CHF 10'000.00.</w:t>
      </w:r>
    </w:p>
    <w:p w14:paraId="33D9800C" w14:textId="352FBF59" w:rsidR="00EB0EA1" w:rsidRPr="00EB0EA1" w:rsidRDefault="00EB0EA1" w:rsidP="000D002C">
      <w:pPr>
        <w:jc w:val="both"/>
        <w:rPr>
          <w:lang w:val="fr-CH"/>
        </w:rPr>
      </w:pPr>
      <w:r w:rsidRPr="00EB0EA1">
        <w:rPr>
          <w:lang w:val="fr-CH"/>
        </w:rPr>
        <w:t xml:space="preserve">Les autres projets ne sont pas « oubliés », mais seulement reportés… le comité continue </w:t>
      </w:r>
      <w:r w:rsidR="001133C9">
        <w:rPr>
          <w:lang w:val="fr-CH"/>
        </w:rPr>
        <w:t>à</w:t>
      </w:r>
      <w:r w:rsidRPr="00EB0EA1">
        <w:rPr>
          <w:lang w:val="fr-CH"/>
        </w:rPr>
        <w:t xml:space="preserve"> travailler dans ce sens.</w:t>
      </w:r>
    </w:p>
    <w:p w14:paraId="3A12139E" w14:textId="3C362EB3" w:rsidR="00EB0EA1" w:rsidRPr="00EB0EA1" w:rsidRDefault="00EB0EA1" w:rsidP="000D002C">
      <w:pPr>
        <w:jc w:val="both"/>
        <w:rPr>
          <w:lang w:val="fr-CH"/>
        </w:rPr>
      </w:pPr>
      <w:r w:rsidRPr="00EB0EA1">
        <w:rPr>
          <w:lang w:val="fr-CH"/>
        </w:rPr>
        <w:t xml:space="preserve">Un immense merci à A. Zurbrügg </w:t>
      </w:r>
      <w:r w:rsidR="001133C9">
        <w:rPr>
          <w:lang w:val="fr-CH"/>
        </w:rPr>
        <w:t xml:space="preserve">et A. Wasserfallen </w:t>
      </w:r>
      <w:r w:rsidRPr="00EB0EA1">
        <w:rPr>
          <w:lang w:val="fr-CH"/>
        </w:rPr>
        <w:t xml:space="preserve">qui </w:t>
      </w:r>
      <w:r w:rsidR="001133C9">
        <w:rPr>
          <w:lang w:val="fr-CH"/>
        </w:rPr>
        <w:t xml:space="preserve">se sont chargés </w:t>
      </w:r>
      <w:r w:rsidRPr="00EB0EA1">
        <w:rPr>
          <w:lang w:val="fr-CH"/>
        </w:rPr>
        <w:t xml:space="preserve">d’élaborer le projet et de le soumettre à la DGEJ. </w:t>
      </w:r>
      <w:r w:rsidR="0006377B">
        <w:rPr>
          <w:lang w:val="fr-CH"/>
        </w:rPr>
        <w:t>P. Gysel, président, a participé aux entretiens.</w:t>
      </w:r>
    </w:p>
    <w:p w14:paraId="57070CEB" w14:textId="77777777" w:rsidR="00EB0EA1" w:rsidRPr="00442973" w:rsidRDefault="00EB0EA1" w:rsidP="000D002C">
      <w:pPr>
        <w:jc w:val="both"/>
        <w:rPr>
          <w:b/>
          <w:bCs/>
          <w:sz w:val="16"/>
          <w:szCs w:val="16"/>
          <w:lang w:val="fr-CH"/>
        </w:rPr>
      </w:pPr>
    </w:p>
    <w:p w14:paraId="448787A9" w14:textId="77777777" w:rsidR="00EB0EA1" w:rsidRPr="00EB0EA1" w:rsidRDefault="00EB0EA1" w:rsidP="000D002C">
      <w:pPr>
        <w:jc w:val="both"/>
        <w:rPr>
          <w:b/>
          <w:bCs/>
          <w:lang w:val="fr-CH"/>
        </w:rPr>
      </w:pPr>
      <w:r w:rsidRPr="00EB0EA1">
        <w:rPr>
          <w:b/>
          <w:bCs/>
          <w:lang w:val="fr-CH"/>
        </w:rPr>
        <w:t>Charte avec la DGEJ</w:t>
      </w:r>
    </w:p>
    <w:p w14:paraId="382C2DAD" w14:textId="0CAEFFAA" w:rsidR="00EB0EA1" w:rsidRPr="00EB0EA1" w:rsidRDefault="00EB0EA1" w:rsidP="000D002C">
      <w:pPr>
        <w:jc w:val="both"/>
        <w:rPr>
          <w:lang w:val="fr-CH"/>
        </w:rPr>
      </w:pPr>
      <w:r w:rsidRPr="00EB0EA1">
        <w:rPr>
          <w:lang w:val="fr-CH"/>
        </w:rPr>
        <w:t>Conformément à la charte nous liant à la DGEJ, le MCPV accompagne des pères lors de leurs rendez-vous lorsqu’ils en font la demande et rapporte à la DGEJ les disfonctionnements et/ou erreurs constatés.</w:t>
      </w:r>
      <w:r w:rsidR="00FB09FF">
        <w:rPr>
          <w:lang w:val="fr-CH"/>
        </w:rPr>
        <w:t xml:space="preserve"> </w:t>
      </w:r>
      <w:r w:rsidR="00935E57">
        <w:rPr>
          <w:lang w:val="fr-CH"/>
        </w:rPr>
        <w:t>Le MCPV est en discussion avec M. F. Vuissoz pour mieux structurer cette charte.</w:t>
      </w:r>
    </w:p>
    <w:p w14:paraId="11E1253C" w14:textId="77777777" w:rsidR="00EB0EA1" w:rsidRPr="00442973" w:rsidRDefault="00EB0EA1" w:rsidP="000D002C">
      <w:pPr>
        <w:jc w:val="both"/>
        <w:rPr>
          <w:sz w:val="16"/>
          <w:szCs w:val="16"/>
          <w:lang w:val="fr-CH"/>
        </w:rPr>
      </w:pPr>
    </w:p>
    <w:p w14:paraId="055E2B0B" w14:textId="77777777" w:rsidR="00EB0EA1" w:rsidRDefault="00EB0EA1" w:rsidP="000D002C">
      <w:pPr>
        <w:jc w:val="both"/>
        <w:rPr>
          <w:b/>
          <w:bCs/>
          <w:lang w:val="fr-CH"/>
        </w:rPr>
      </w:pPr>
      <w:r w:rsidRPr="00EB0EA1">
        <w:rPr>
          <w:b/>
          <w:bCs/>
          <w:lang w:val="fr-CH"/>
        </w:rPr>
        <w:t>Participations – représentations</w:t>
      </w:r>
    </w:p>
    <w:p w14:paraId="5C3EE210" w14:textId="52C5BCB3" w:rsidR="00615BB3" w:rsidRPr="00442973" w:rsidRDefault="00615BB3" w:rsidP="000D002C">
      <w:pPr>
        <w:jc w:val="both"/>
        <w:rPr>
          <w:b/>
          <w:bCs/>
          <w:sz w:val="16"/>
          <w:szCs w:val="16"/>
          <w:lang w:val="fr-CH"/>
        </w:rPr>
      </w:pPr>
    </w:p>
    <w:p w14:paraId="6273890A" w14:textId="77777777" w:rsidR="00EB0EA1" w:rsidRPr="00EB0EA1" w:rsidRDefault="00EB0EA1" w:rsidP="000D002C">
      <w:pPr>
        <w:numPr>
          <w:ilvl w:val="0"/>
          <w:numId w:val="11"/>
        </w:numPr>
        <w:jc w:val="both"/>
        <w:rPr>
          <w:lang w:val="fr-CH"/>
        </w:rPr>
      </w:pPr>
      <w:r w:rsidRPr="00EB0EA1">
        <w:rPr>
          <w:lang w:val="fr-CH"/>
        </w:rPr>
        <w:t>Assemblée générale de la Maison du Peuple, à Renens</w:t>
      </w:r>
    </w:p>
    <w:p w14:paraId="055D3EB2" w14:textId="2B3AA3F6" w:rsidR="00EB0EA1" w:rsidRPr="00EB0EA1" w:rsidRDefault="00EB0EA1" w:rsidP="000D002C">
      <w:pPr>
        <w:numPr>
          <w:ilvl w:val="0"/>
          <w:numId w:val="11"/>
        </w:numPr>
        <w:jc w:val="both"/>
        <w:rPr>
          <w:lang w:val="fr-CH"/>
        </w:rPr>
      </w:pPr>
      <w:r w:rsidRPr="00EB0EA1">
        <w:rPr>
          <w:lang w:val="fr-CH"/>
        </w:rPr>
        <w:t>Assemblée des délégués GeCoBi à Olten</w:t>
      </w:r>
    </w:p>
    <w:p w14:paraId="653AE204" w14:textId="77777777" w:rsidR="00EB0EA1" w:rsidRPr="00EB0EA1" w:rsidRDefault="00EB0EA1" w:rsidP="000D002C">
      <w:pPr>
        <w:numPr>
          <w:ilvl w:val="0"/>
          <w:numId w:val="11"/>
        </w:numPr>
        <w:jc w:val="both"/>
        <w:rPr>
          <w:lang w:val="fr-CH"/>
        </w:rPr>
      </w:pPr>
      <w:r w:rsidRPr="00EB0EA1">
        <w:rPr>
          <w:lang w:val="fr-CH"/>
        </w:rPr>
        <w:t>Réunion des délégués GeCoBi à Olten</w:t>
      </w:r>
    </w:p>
    <w:p w14:paraId="1EFDABDD" w14:textId="77777777" w:rsidR="00EB0EA1" w:rsidRPr="00EB0EA1" w:rsidRDefault="00EB0EA1" w:rsidP="000D002C">
      <w:pPr>
        <w:numPr>
          <w:ilvl w:val="0"/>
          <w:numId w:val="11"/>
        </w:numPr>
        <w:jc w:val="both"/>
        <w:rPr>
          <w:lang w:val="fr-CH"/>
        </w:rPr>
      </w:pPr>
      <w:r w:rsidRPr="00EB0EA1">
        <w:rPr>
          <w:lang w:val="fr-CH"/>
        </w:rPr>
        <w:t>Réunions des délégués de la CROP à Rumine</w:t>
      </w:r>
    </w:p>
    <w:p w14:paraId="04B71328" w14:textId="77777777" w:rsidR="00EB0EA1" w:rsidRPr="00EB0EA1" w:rsidRDefault="00EB0EA1" w:rsidP="000D002C">
      <w:pPr>
        <w:numPr>
          <w:ilvl w:val="0"/>
          <w:numId w:val="11"/>
        </w:numPr>
        <w:jc w:val="both"/>
        <w:rPr>
          <w:lang w:val="fr-CH"/>
        </w:rPr>
      </w:pPr>
      <w:r w:rsidRPr="00EB0EA1">
        <w:rPr>
          <w:lang w:val="fr-CH"/>
        </w:rPr>
        <w:t xml:space="preserve">Plusieurs rencontres avec la DGEJ (M. Vuissoz) en lien avec la charte </w:t>
      </w:r>
    </w:p>
    <w:p w14:paraId="7E669F26" w14:textId="328D3D02" w:rsidR="00EB0EA1" w:rsidRPr="00EB0EA1" w:rsidRDefault="00EB0EA1" w:rsidP="000D002C">
      <w:pPr>
        <w:numPr>
          <w:ilvl w:val="0"/>
          <w:numId w:val="11"/>
        </w:numPr>
        <w:jc w:val="both"/>
        <w:rPr>
          <w:lang w:val="fr-CH"/>
        </w:rPr>
      </w:pPr>
      <w:r w:rsidRPr="00EB0EA1">
        <w:rPr>
          <w:lang w:val="fr-CH"/>
        </w:rPr>
        <w:t>Rencontre avec M. Vassilis Venizelos, chef du Département de la Jeunesse, de l’Environnement et de la Sécurité (DJES). Cette séance deviendra une rencontre annuelle. La prochaine étant déjà programmée en 202</w:t>
      </w:r>
      <w:r w:rsidR="00615BB3">
        <w:rPr>
          <w:lang w:val="fr-CH"/>
        </w:rPr>
        <w:t>5</w:t>
      </w:r>
    </w:p>
    <w:p w14:paraId="41F468CB" w14:textId="77777777" w:rsidR="00EB0EA1" w:rsidRPr="00EB0EA1" w:rsidRDefault="00EB0EA1" w:rsidP="000D002C">
      <w:pPr>
        <w:numPr>
          <w:ilvl w:val="0"/>
          <w:numId w:val="11"/>
        </w:numPr>
        <w:jc w:val="both"/>
        <w:rPr>
          <w:lang w:val="fr-CH"/>
        </w:rPr>
      </w:pPr>
      <w:r w:rsidRPr="00EB0EA1">
        <w:rPr>
          <w:lang w:val="fr-CH"/>
        </w:rPr>
        <w:t>Visites et suivi de deux papas emprisonnés à Orbe</w:t>
      </w:r>
    </w:p>
    <w:p w14:paraId="7621443A" w14:textId="77777777" w:rsidR="00EB0EA1" w:rsidRPr="00EB0EA1" w:rsidRDefault="00EB0EA1" w:rsidP="000D002C">
      <w:pPr>
        <w:ind w:left="360"/>
        <w:jc w:val="both"/>
        <w:rPr>
          <w:lang w:val="fr-CH"/>
        </w:rPr>
      </w:pPr>
    </w:p>
    <w:p w14:paraId="38CF7944" w14:textId="5B965FAC" w:rsidR="00EB0EA1" w:rsidRPr="00EB0EA1" w:rsidRDefault="00EB0EA1" w:rsidP="000D002C">
      <w:pPr>
        <w:jc w:val="both"/>
        <w:rPr>
          <w:lang w:val="fr-CH"/>
        </w:rPr>
      </w:pPr>
      <w:r w:rsidRPr="00EB0EA1">
        <w:rPr>
          <w:b/>
          <w:bCs/>
          <w:lang w:val="fr-CH"/>
        </w:rPr>
        <w:t>Site internet – Facebook – group</w:t>
      </w:r>
      <w:r w:rsidR="00EE3365">
        <w:rPr>
          <w:b/>
          <w:bCs/>
          <w:lang w:val="fr-CH"/>
        </w:rPr>
        <w:t>e</w:t>
      </w:r>
      <w:r w:rsidRPr="00EB0EA1">
        <w:rPr>
          <w:b/>
          <w:bCs/>
          <w:lang w:val="fr-CH"/>
        </w:rPr>
        <w:t xml:space="preserve"> Whatsapp</w:t>
      </w:r>
    </w:p>
    <w:p w14:paraId="0A6C0398" w14:textId="77777777" w:rsidR="00EB0EA1" w:rsidRPr="00EB0EA1" w:rsidRDefault="00EB0EA1" w:rsidP="000D002C">
      <w:pPr>
        <w:jc w:val="both"/>
        <w:rPr>
          <w:lang w:val="fr-CH"/>
        </w:rPr>
      </w:pPr>
      <w:r w:rsidRPr="00EB0EA1">
        <w:rPr>
          <w:lang w:val="fr-CH"/>
        </w:rPr>
        <w:t xml:space="preserve">Ces différents canaux sont régulièrement mis à jour. </w:t>
      </w:r>
    </w:p>
    <w:p w14:paraId="6CD2822F" w14:textId="77777777" w:rsidR="00EB0EA1" w:rsidRPr="00EB0EA1" w:rsidRDefault="00EB0EA1" w:rsidP="000D002C">
      <w:pPr>
        <w:jc w:val="both"/>
        <w:rPr>
          <w:lang w:val="fr-CH"/>
        </w:rPr>
      </w:pPr>
    </w:p>
    <w:p w14:paraId="62D9261B" w14:textId="77777777" w:rsidR="00EB0EA1" w:rsidRPr="00EB0EA1" w:rsidRDefault="00EB0EA1" w:rsidP="000D002C">
      <w:pPr>
        <w:jc w:val="both"/>
        <w:rPr>
          <w:lang w:val="fr-CH"/>
        </w:rPr>
      </w:pPr>
    </w:p>
    <w:p w14:paraId="3F97BC57" w14:textId="77777777" w:rsidR="00EB0EA1" w:rsidRPr="00EB0EA1" w:rsidRDefault="00EB0EA1" w:rsidP="000D002C">
      <w:pPr>
        <w:jc w:val="both"/>
        <w:rPr>
          <w:lang w:val="fr-CH"/>
        </w:rPr>
      </w:pPr>
      <w:r w:rsidRPr="00EB0EA1">
        <w:rPr>
          <w:lang w:val="fr-CH"/>
        </w:rPr>
        <w:tab/>
      </w:r>
      <w:r w:rsidRPr="00EB0EA1">
        <w:rPr>
          <w:lang w:val="fr-CH"/>
        </w:rPr>
        <w:tab/>
      </w:r>
      <w:r w:rsidRPr="00EB0EA1">
        <w:rPr>
          <w:lang w:val="fr-CH"/>
        </w:rPr>
        <w:tab/>
      </w:r>
      <w:r w:rsidRPr="00EB0EA1">
        <w:rPr>
          <w:lang w:val="fr-CH"/>
        </w:rPr>
        <w:tab/>
      </w:r>
      <w:r w:rsidRPr="00EB0EA1">
        <w:rPr>
          <w:lang w:val="fr-CH"/>
        </w:rPr>
        <w:tab/>
      </w:r>
      <w:r w:rsidRPr="00EB0EA1">
        <w:rPr>
          <w:lang w:val="fr-CH"/>
        </w:rPr>
        <w:tab/>
      </w:r>
      <w:r w:rsidRPr="00EB0EA1">
        <w:rPr>
          <w:lang w:val="fr-CH"/>
        </w:rPr>
        <w:tab/>
      </w:r>
      <w:r w:rsidRPr="00EB0EA1">
        <w:rPr>
          <w:lang w:val="fr-CH"/>
        </w:rPr>
        <w:tab/>
        <w:t>Georges Delaloye :</w:t>
      </w:r>
    </w:p>
    <w:p w14:paraId="3B2129FA" w14:textId="77777777" w:rsidR="00EB0EA1" w:rsidRPr="00EB0EA1" w:rsidRDefault="00EB0EA1" w:rsidP="000D002C">
      <w:pPr>
        <w:jc w:val="both"/>
        <w:rPr>
          <w:lang w:val="fr-CH"/>
        </w:rPr>
      </w:pPr>
      <w:r w:rsidRPr="00EB0EA1">
        <w:rPr>
          <w:lang w:val="fr-CH"/>
        </w:rPr>
        <w:tab/>
      </w:r>
      <w:r w:rsidRPr="00EB0EA1">
        <w:rPr>
          <w:lang w:val="fr-CH"/>
        </w:rPr>
        <w:tab/>
      </w:r>
      <w:r w:rsidRPr="00EB0EA1">
        <w:rPr>
          <w:lang w:val="fr-CH"/>
        </w:rPr>
        <w:tab/>
      </w:r>
      <w:r w:rsidRPr="00EB0EA1">
        <w:rPr>
          <w:lang w:val="fr-CH"/>
        </w:rPr>
        <w:tab/>
      </w:r>
      <w:r w:rsidRPr="00EB0EA1">
        <w:rPr>
          <w:lang w:val="fr-CH"/>
        </w:rPr>
        <w:tab/>
      </w:r>
      <w:r w:rsidRPr="00EB0EA1">
        <w:rPr>
          <w:lang w:val="fr-CH"/>
        </w:rPr>
        <w:tab/>
        <w:t xml:space="preserve">                      Gestionnaire au MCPV</w:t>
      </w:r>
    </w:p>
    <w:p w14:paraId="02542388" w14:textId="77777777" w:rsidR="00EB0EA1" w:rsidRPr="00EB0EA1" w:rsidRDefault="00EB0EA1" w:rsidP="000D002C">
      <w:pPr>
        <w:jc w:val="both"/>
        <w:rPr>
          <w:lang w:val="fr-CH"/>
        </w:rPr>
      </w:pPr>
    </w:p>
    <w:p w14:paraId="09B1FDC0" w14:textId="653DA333" w:rsidR="00EB0EA1" w:rsidRPr="00EB0EA1" w:rsidRDefault="00EB0EA1" w:rsidP="000D002C">
      <w:pPr>
        <w:jc w:val="both"/>
        <w:rPr>
          <w:lang w:val="fr-CH"/>
        </w:rPr>
      </w:pPr>
      <w:r w:rsidRPr="00EB0EA1">
        <w:rPr>
          <w:lang w:val="fr-CH"/>
        </w:rPr>
        <w:t xml:space="preserve">Lausanne, le </w:t>
      </w:r>
      <w:r w:rsidR="00DC28BC">
        <w:rPr>
          <w:lang w:val="fr-CH"/>
        </w:rPr>
        <w:t>3 mai 2025</w:t>
      </w:r>
    </w:p>
    <w:sectPr w:rsidR="00EB0EA1" w:rsidRPr="00EB0EA1" w:rsidSect="00B32AB8">
      <w:headerReference w:type="default" r:id="rId8"/>
      <w:footerReference w:type="default" r:id="rId9"/>
      <w:pgSz w:w="11900" w:h="16840"/>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463BC" w14:textId="77777777" w:rsidR="00454F62" w:rsidRDefault="00454F62" w:rsidP="00C87C58">
      <w:r>
        <w:separator/>
      </w:r>
    </w:p>
  </w:endnote>
  <w:endnote w:type="continuationSeparator" w:id="0">
    <w:p w14:paraId="0082E39C" w14:textId="77777777" w:rsidR="00454F62" w:rsidRDefault="00454F62" w:rsidP="00C8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781844"/>
      <w:docPartObj>
        <w:docPartGallery w:val="Page Numbers (Bottom of Page)"/>
        <w:docPartUnique/>
      </w:docPartObj>
    </w:sdtPr>
    <w:sdtEndPr/>
    <w:sdtContent>
      <w:p w14:paraId="12A4D042" w14:textId="0BFFFE24" w:rsidR="00B32AB8" w:rsidRDefault="00B32AB8">
        <w:pPr>
          <w:pStyle w:val="Pieddepage"/>
          <w:jc w:val="right"/>
        </w:pPr>
        <w:r>
          <w:fldChar w:fldCharType="begin"/>
        </w:r>
        <w:r>
          <w:instrText>PAGE   \* MERGEFORMAT</w:instrText>
        </w:r>
        <w:r>
          <w:fldChar w:fldCharType="separate"/>
        </w:r>
        <w:r>
          <w:t>2</w:t>
        </w:r>
        <w:r>
          <w:fldChar w:fldCharType="end"/>
        </w:r>
      </w:p>
    </w:sdtContent>
  </w:sdt>
  <w:p w14:paraId="0F902C20" w14:textId="77777777" w:rsidR="00B32AB8" w:rsidRDefault="00B32A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C8F88" w14:textId="77777777" w:rsidR="00454F62" w:rsidRDefault="00454F62" w:rsidP="00C87C58">
      <w:r>
        <w:separator/>
      </w:r>
    </w:p>
  </w:footnote>
  <w:footnote w:type="continuationSeparator" w:id="0">
    <w:p w14:paraId="32955D16" w14:textId="77777777" w:rsidR="00454F62" w:rsidRDefault="00454F62" w:rsidP="00C8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58A1" w14:textId="5C48E6A1" w:rsidR="008C4BC8" w:rsidRDefault="008C4BC8">
    <w:pPr>
      <w:pStyle w:val="En-tte"/>
      <w:rPr>
        <w:sz w:val="20"/>
        <w:szCs w:val="20"/>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5839"/>
    </w:tblGrid>
    <w:tr w:rsidR="004F7CA2" w14:paraId="4A644D1F" w14:textId="77777777" w:rsidTr="005507D8">
      <w:tc>
        <w:tcPr>
          <w:tcW w:w="3256" w:type="dxa"/>
        </w:tcPr>
        <w:p w14:paraId="34047DE5" w14:textId="77777777" w:rsidR="004F7CA2" w:rsidRDefault="004F7CA2" w:rsidP="004F7CA2">
          <w:r>
            <w:rPr>
              <w:noProof/>
              <w:lang w:eastAsia="fr-CH"/>
            </w:rPr>
            <w:drawing>
              <wp:inline distT="0" distB="0" distL="0" distR="0" wp14:anchorId="04EF7170" wp14:editId="4861CB7F">
                <wp:extent cx="1752600" cy="730250"/>
                <wp:effectExtent l="0" t="0" r="0" b="0"/>
                <wp:docPr id="899583731" name="Picture 1" descr="Une image contenant texte, Police, Bleu électr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e image contenant texte, Police, Bleu électriqu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3456" cy="734773"/>
                        </a:xfrm>
                        <a:prstGeom prst="rect">
                          <a:avLst/>
                        </a:prstGeom>
                      </pic:spPr>
                    </pic:pic>
                  </a:graphicData>
                </a:graphic>
              </wp:inline>
            </w:drawing>
          </w:r>
        </w:p>
      </w:tc>
      <w:tc>
        <w:tcPr>
          <w:tcW w:w="6372" w:type="dxa"/>
        </w:tcPr>
        <w:p w14:paraId="2B5E930F" w14:textId="77777777" w:rsidR="004F7CA2" w:rsidRDefault="004F7CA2" w:rsidP="004F7CA2">
          <w:pPr>
            <w:jc w:val="right"/>
          </w:pPr>
          <w:r>
            <w:t>MCPV</w:t>
          </w:r>
        </w:p>
        <w:p w14:paraId="663C6A42" w14:textId="77777777" w:rsidR="004F7CA2" w:rsidRDefault="004F7CA2" w:rsidP="004F7CA2">
          <w:pPr>
            <w:jc w:val="right"/>
          </w:pPr>
          <w:r>
            <w:t>Avenue Rumine 2, 1005 Lausanne</w:t>
          </w:r>
        </w:p>
        <w:p w14:paraId="28DB1274" w14:textId="63C5C959" w:rsidR="001B367E" w:rsidRDefault="004F7CA2" w:rsidP="004F7CA2">
          <w:pPr>
            <w:jc w:val="right"/>
          </w:pPr>
          <w:r>
            <w:t>info@mcpv.ch</w:t>
          </w:r>
          <w:r>
            <w:br/>
          </w:r>
          <w:hyperlink r:id="rId2" w:history="1">
            <w:r w:rsidRPr="007F3274">
              <w:rPr>
                <w:rStyle w:val="Lienhypertexte"/>
              </w:rPr>
              <w:t>www.mcpv.ch</w:t>
            </w:r>
          </w:hyperlink>
        </w:p>
        <w:p w14:paraId="36C54E94" w14:textId="35CA3BFE" w:rsidR="004F7CA2" w:rsidRDefault="001B367E" w:rsidP="004F7CA2">
          <w:pPr>
            <w:jc w:val="right"/>
          </w:pPr>
          <w:r>
            <w:t>IBAN CH18 0900 0000 7028 6579 9</w:t>
          </w:r>
          <w:r w:rsidR="004F7CA2">
            <w:br/>
            <w:t>Permanence téléphonique 7/7 09h00-17h00 : 021 353 30 50</w:t>
          </w:r>
        </w:p>
      </w:tc>
    </w:tr>
  </w:tbl>
  <w:p w14:paraId="0873DD2B" w14:textId="17A87105" w:rsidR="00C87C58" w:rsidRPr="00574FC8" w:rsidRDefault="00C87C58" w:rsidP="004F7CA2">
    <w:pPr>
      <w:pStyle w:val="En-tte"/>
      <w:rPr>
        <w:rFonts w:ascii="Century" w:hAnsi="Century"/>
        <w:sz w:val="20"/>
        <w:szCs w:val="20"/>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C50"/>
    <w:multiLevelType w:val="hybridMultilevel"/>
    <w:tmpl w:val="C09E00CC"/>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1" w15:restartNumberingAfterBreak="0">
    <w:nsid w:val="0F4E38B3"/>
    <w:multiLevelType w:val="hybridMultilevel"/>
    <w:tmpl w:val="A0EC035E"/>
    <w:lvl w:ilvl="0" w:tplc="743A2F82">
      <w:start w:val="1"/>
      <w:numFmt w:val="bullet"/>
      <w:lvlText w:val=""/>
      <w:lvlJc w:val="left"/>
      <w:pPr>
        <w:ind w:left="720" w:hanging="360"/>
      </w:pPr>
      <w:rPr>
        <w:rFonts w:ascii="Symbol" w:hAnsi="Symbol" w:hint="default"/>
      </w:rPr>
    </w:lvl>
    <w:lvl w:ilvl="1" w:tplc="D4403A16">
      <w:start w:val="1"/>
      <w:numFmt w:val="bullet"/>
      <w:lvlText w:val="o"/>
      <w:lvlJc w:val="left"/>
      <w:pPr>
        <w:ind w:left="1440" w:hanging="360"/>
      </w:pPr>
      <w:rPr>
        <w:rFonts w:ascii="Courier New" w:hAnsi="Courier New" w:hint="default"/>
      </w:rPr>
    </w:lvl>
    <w:lvl w:ilvl="2" w:tplc="E4E4AFD4">
      <w:start w:val="1"/>
      <w:numFmt w:val="bullet"/>
      <w:lvlText w:val=""/>
      <w:lvlJc w:val="left"/>
      <w:pPr>
        <w:ind w:left="2160" w:hanging="360"/>
      </w:pPr>
      <w:rPr>
        <w:rFonts w:ascii="Wingdings" w:hAnsi="Wingdings" w:hint="default"/>
      </w:rPr>
    </w:lvl>
    <w:lvl w:ilvl="3" w:tplc="C616BAA2">
      <w:start w:val="1"/>
      <w:numFmt w:val="bullet"/>
      <w:lvlText w:val=""/>
      <w:lvlJc w:val="left"/>
      <w:pPr>
        <w:ind w:left="2880" w:hanging="360"/>
      </w:pPr>
      <w:rPr>
        <w:rFonts w:ascii="Symbol" w:hAnsi="Symbol" w:hint="default"/>
      </w:rPr>
    </w:lvl>
    <w:lvl w:ilvl="4" w:tplc="8DF46BE0">
      <w:start w:val="1"/>
      <w:numFmt w:val="bullet"/>
      <w:lvlText w:val="o"/>
      <w:lvlJc w:val="left"/>
      <w:pPr>
        <w:ind w:left="3600" w:hanging="360"/>
      </w:pPr>
      <w:rPr>
        <w:rFonts w:ascii="Courier New" w:hAnsi="Courier New" w:hint="default"/>
      </w:rPr>
    </w:lvl>
    <w:lvl w:ilvl="5" w:tplc="EB8C1110">
      <w:start w:val="1"/>
      <w:numFmt w:val="bullet"/>
      <w:lvlText w:val=""/>
      <w:lvlJc w:val="left"/>
      <w:pPr>
        <w:ind w:left="4320" w:hanging="360"/>
      </w:pPr>
      <w:rPr>
        <w:rFonts w:ascii="Wingdings" w:hAnsi="Wingdings" w:hint="default"/>
      </w:rPr>
    </w:lvl>
    <w:lvl w:ilvl="6" w:tplc="EA3482D2">
      <w:start w:val="1"/>
      <w:numFmt w:val="bullet"/>
      <w:lvlText w:val=""/>
      <w:lvlJc w:val="left"/>
      <w:pPr>
        <w:ind w:left="5040" w:hanging="360"/>
      </w:pPr>
      <w:rPr>
        <w:rFonts w:ascii="Symbol" w:hAnsi="Symbol" w:hint="default"/>
      </w:rPr>
    </w:lvl>
    <w:lvl w:ilvl="7" w:tplc="49EAE3D4">
      <w:start w:val="1"/>
      <w:numFmt w:val="bullet"/>
      <w:lvlText w:val="o"/>
      <w:lvlJc w:val="left"/>
      <w:pPr>
        <w:ind w:left="5760" w:hanging="360"/>
      </w:pPr>
      <w:rPr>
        <w:rFonts w:ascii="Courier New" w:hAnsi="Courier New" w:hint="default"/>
      </w:rPr>
    </w:lvl>
    <w:lvl w:ilvl="8" w:tplc="BD46A384">
      <w:start w:val="1"/>
      <w:numFmt w:val="bullet"/>
      <w:lvlText w:val=""/>
      <w:lvlJc w:val="left"/>
      <w:pPr>
        <w:ind w:left="6480" w:hanging="360"/>
      </w:pPr>
      <w:rPr>
        <w:rFonts w:ascii="Wingdings" w:hAnsi="Wingdings" w:hint="default"/>
      </w:rPr>
    </w:lvl>
  </w:abstractNum>
  <w:abstractNum w:abstractNumId="2" w15:restartNumberingAfterBreak="0">
    <w:nsid w:val="14861F41"/>
    <w:multiLevelType w:val="hybridMultilevel"/>
    <w:tmpl w:val="7BF0157E"/>
    <w:lvl w:ilvl="0" w:tplc="EC16AF18">
      <w:start w:val="1"/>
      <w:numFmt w:val="bullet"/>
      <w:lvlText w:val=""/>
      <w:lvlJc w:val="left"/>
      <w:pPr>
        <w:ind w:left="720" w:hanging="360"/>
      </w:pPr>
      <w:rPr>
        <w:rFonts w:ascii="Symbol" w:hAnsi="Symbol" w:hint="default"/>
      </w:rPr>
    </w:lvl>
    <w:lvl w:ilvl="1" w:tplc="D8748EAC">
      <w:start w:val="1"/>
      <w:numFmt w:val="bullet"/>
      <w:lvlText w:val="o"/>
      <w:lvlJc w:val="left"/>
      <w:pPr>
        <w:ind w:left="1440" w:hanging="360"/>
      </w:pPr>
      <w:rPr>
        <w:rFonts w:ascii="Courier New" w:hAnsi="Courier New" w:hint="default"/>
      </w:rPr>
    </w:lvl>
    <w:lvl w:ilvl="2" w:tplc="07F243A0">
      <w:start w:val="1"/>
      <w:numFmt w:val="bullet"/>
      <w:lvlText w:val=""/>
      <w:lvlJc w:val="left"/>
      <w:pPr>
        <w:ind w:left="2160" w:hanging="360"/>
      </w:pPr>
      <w:rPr>
        <w:rFonts w:ascii="Wingdings" w:hAnsi="Wingdings" w:hint="default"/>
      </w:rPr>
    </w:lvl>
    <w:lvl w:ilvl="3" w:tplc="C4CEA6FE">
      <w:start w:val="1"/>
      <w:numFmt w:val="bullet"/>
      <w:lvlText w:val=""/>
      <w:lvlJc w:val="left"/>
      <w:pPr>
        <w:ind w:left="2880" w:hanging="360"/>
      </w:pPr>
      <w:rPr>
        <w:rFonts w:ascii="Symbol" w:hAnsi="Symbol" w:hint="default"/>
      </w:rPr>
    </w:lvl>
    <w:lvl w:ilvl="4" w:tplc="03C2972A">
      <w:start w:val="1"/>
      <w:numFmt w:val="bullet"/>
      <w:lvlText w:val="o"/>
      <w:lvlJc w:val="left"/>
      <w:pPr>
        <w:ind w:left="3600" w:hanging="360"/>
      </w:pPr>
      <w:rPr>
        <w:rFonts w:ascii="Courier New" w:hAnsi="Courier New" w:hint="default"/>
      </w:rPr>
    </w:lvl>
    <w:lvl w:ilvl="5" w:tplc="9D58D446">
      <w:start w:val="1"/>
      <w:numFmt w:val="bullet"/>
      <w:lvlText w:val=""/>
      <w:lvlJc w:val="left"/>
      <w:pPr>
        <w:ind w:left="4320" w:hanging="360"/>
      </w:pPr>
      <w:rPr>
        <w:rFonts w:ascii="Wingdings" w:hAnsi="Wingdings" w:hint="default"/>
      </w:rPr>
    </w:lvl>
    <w:lvl w:ilvl="6" w:tplc="1EDE99E4">
      <w:start w:val="1"/>
      <w:numFmt w:val="bullet"/>
      <w:lvlText w:val=""/>
      <w:lvlJc w:val="left"/>
      <w:pPr>
        <w:ind w:left="5040" w:hanging="360"/>
      </w:pPr>
      <w:rPr>
        <w:rFonts w:ascii="Symbol" w:hAnsi="Symbol" w:hint="default"/>
      </w:rPr>
    </w:lvl>
    <w:lvl w:ilvl="7" w:tplc="52F01170">
      <w:start w:val="1"/>
      <w:numFmt w:val="bullet"/>
      <w:lvlText w:val="o"/>
      <w:lvlJc w:val="left"/>
      <w:pPr>
        <w:ind w:left="5760" w:hanging="360"/>
      </w:pPr>
      <w:rPr>
        <w:rFonts w:ascii="Courier New" w:hAnsi="Courier New" w:hint="default"/>
      </w:rPr>
    </w:lvl>
    <w:lvl w:ilvl="8" w:tplc="4C6C2594">
      <w:start w:val="1"/>
      <w:numFmt w:val="bullet"/>
      <w:lvlText w:val=""/>
      <w:lvlJc w:val="left"/>
      <w:pPr>
        <w:ind w:left="6480" w:hanging="360"/>
      </w:pPr>
      <w:rPr>
        <w:rFonts w:ascii="Wingdings" w:hAnsi="Wingdings" w:hint="default"/>
      </w:rPr>
    </w:lvl>
  </w:abstractNum>
  <w:abstractNum w:abstractNumId="3" w15:restartNumberingAfterBreak="0">
    <w:nsid w:val="281EB36B"/>
    <w:multiLevelType w:val="hybridMultilevel"/>
    <w:tmpl w:val="F168DAF4"/>
    <w:lvl w:ilvl="0" w:tplc="845090D4">
      <w:start w:val="1"/>
      <w:numFmt w:val="bullet"/>
      <w:lvlText w:val=""/>
      <w:lvlJc w:val="left"/>
      <w:pPr>
        <w:ind w:left="720" w:hanging="360"/>
      </w:pPr>
      <w:rPr>
        <w:rFonts w:ascii="Symbol" w:hAnsi="Symbol" w:hint="default"/>
      </w:rPr>
    </w:lvl>
    <w:lvl w:ilvl="1" w:tplc="8AC657F8">
      <w:start w:val="1"/>
      <w:numFmt w:val="bullet"/>
      <w:lvlText w:val="o"/>
      <w:lvlJc w:val="left"/>
      <w:pPr>
        <w:ind w:left="1440" w:hanging="360"/>
      </w:pPr>
      <w:rPr>
        <w:rFonts w:ascii="Courier New" w:hAnsi="Courier New" w:hint="default"/>
      </w:rPr>
    </w:lvl>
    <w:lvl w:ilvl="2" w:tplc="434AD5A4">
      <w:start w:val="1"/>
      <w:numFmt w:val="bullet"/>
      <w:lvlText w:val=""/>
      <w:lvlJc w:val="left"/>
      <w:pPr>
        <w:ind w:left="2160" w:hanging="360"/>
      </w:pPr>
      <w:rPr>
        <w:rFonts w:ascii="Wingdings" w:hAnsi="Wingdings" w:hint="default"/>
      </w:rPr>
    </w:lvl>
    <w:lvl w:ilvl="3" w:tplc="9500BA6E">
      <w:start w:val="1"/>
      <w:numFmt w:val="bullet"/>
      <w:lvlText w:val=""/>
      <w:lvlJc w:val="left"/>
      <w:pPr>
        <w:ind w:left="2880" w:hanging="360"/>
      </w:pPr>
      <w:rPr>
        <w:rFonts w:ascii="Symbol" w:hAnsi="Symbol" w:hint="default"/>
      </w:rPr>
    </w:lvl>
    <w:lvl w:ilvl="4" w:tplc="B20CEC74">
      <w:start w:val="1"/>
      <w:numFmt w:val="bullet"/>
      <w:lvlText w:val="o"/>
      <w:lvlJc w:val="left"/>
      <w:pPr>
        <w:ind w:left="3600" w:hanging="360"/>
      </w:pPr>
      <w:rPr>
        <w:rFonts w:ascii="Courier New" w:hAnsi="Courier New" w:hint="default"/>
      </w:rPr>
    </w:lvl>
    <w:lvl w:ilvl="5" w:tplc="B3126A88">
      <w:start w:val="1"/>
      <w:numFmt w:val="bullet"/>
      <w:lvlText w:val=""/>
      <w:lvlJc w:val="left"/>
      <w:pPr>
        <w:ind w:left="4320" w:hanging="360"/>
      </w:pPr>
      <w:rPr>
        <w:rFonts w:ascii="Wingdings" w:hAnsi="Wingdings" w:hint="default"/>
      </w:rPr>
    </w:lvl>
    <w:lvl w:ilvl="6" w:tplc="6D4A4B62">
      <w:start w:val="1"/>
      <w:numFmt w:val="bullet"/>
      <w:lvlText w:val=""/>
      <w:lvlJc w:val="left"/>
      <w:pPr>
        <w:ind w:left="5040" w:hanging="360"/>
      </w:pPr>
      <w:rPr>
        <w:rFonts w:ascii="Symbol" w:hAnsi="Symbol" w:hint="default"/>
      </w:rPr>
    </w:lvl>
    <w:lvl w:ilvl="7" w:tplc="6872450C">
      <w:start w:val="1"/>
      <w:numFmt w:val="bullet"/>
      <w:lvlText w:val="o"/>
      <w:lvlJc w:val="left"/>
      <w:pPr>
        <w:ind w:left="5760" w:hanging="360"/>
      </w:pPr>
      <w:rPr>
        <w:rFonts w:ascii="Courier New" w:hAnsi="Courier New" w:hint="default"/>
      </w:rPr>
    </w:lvl>
    <w:lvl w:ilvl="8" w:tplc="74C04EF4">
      <w:start w:val="1"/>
      <w:numFmt w:val="bullet"/>
      <w:lvlText w:val=""/>
      <w:lvlJc w:val="left"/>
      <w:pPr>
        <w:ind w:left="6480" w:hanging="360"/>
      </w:pPr>
      <w:rPr>
        <w:rFonts w:ascii="Wingdings" w:hAnsi="Wingdings" w:hint="default"/>
      </w:rPr>
    </w:lvl>
  </w:abstractNum>
  <w:abstractNum w:abstractNumId="4" w15:restartNumberingAfterBreak="0">
    <w:nsid w:val="2952D7BB"/>
    <w:multiLevelType w:val="hybridMultilevel"/>
    <w:tmpl w:val="16B6B09A"/>
    <w:lvl w:ilvl="0" w:tplc="B1522ECE">
      <w:start w:val="1"/>
      <w:numFmt w:val="bullet"/>
      <w:lvlText w:val=""/>
      <w:lvlJc w:val="left"/>
      <w:pPr>
        <w:ind w:left="720" w:hanging="360"/>
      </w:pPr>
      <w:rPr>
        <w:rFonts w:ascii="Symbol" w:hAnsi="Symbol" w:hint="default"/>
      </w:rPr>
    </w:lvl>
    <w:lvl w:ilvl="1" w:tplc="DF3ED0DA">
      <w:start w:val="1"/>
      <w:numFmt w:val="bullet"/>
      <w:lvlText w:val="o"/>
      <w:lvlJc w:val="left"/>
      <w:pPr>
        <w:ind w:left="1440" w:hanging="360"/>
      </w:pPr>
      <w:rPr>
        <w:rFonts w:ascii="Courier New" w:hAnsi="Courier New" w:hint="default"/>
      </w:rPr>
    </w:lvl>
    <w:lvl w:ilvl="2" w:tplc="DBD4EA3A">
      <w:start w:val="1"/>
      <w:numFmt w:val="bullet"/>
      <w:lvlText w:val=""/>
      <w:lvlJc w:val="left"/>
      <w:pPr>
        <w:ind w:left="2160" w:hanging="360"/>
      </w:pPr>
      <w:rPr>
        <w:rFonts w:ascii="Wingdings" w:hAnsi="Wingdings" w:hint="default"/>
      </w:rPr>
    </w:lvl>
    <w:lvl w:ilvl="3" w:tplc="719E3B44">
      <w:start w:val="1"/>
      <w:numFmt w:val="bullet"/>
      <w:lvlText w:val=""/>
      <w:lvlJc w:val="left"/>
      <w:pPr>
        <w:ind w:left="2880" w:hanging="360"/>
      </w:pPr>
      <w:rPr>
        <w:rFonts w:ascii="Symbol" w:hAnsi="Symbol" w:hint="default"/>
      </w:rPr>
    </w:lvl>
    <w:lvl w:ilvl="4" w:tplc="1C9E2246">
      <w:start w:val="1"/>
      <w:numFmt w:val="bullet"/>
      <w:lvlText w:val="o"/>
      <w:lvlJc w:val="left"/>
      <w:pPr>
        <w:ind w:left="3600" w:hanging="360"/>
      </w:pPr>
      <w:rPr>
        <w:rFonts w:ascii="Courier New" w:hAnsi="Courier New" w:hint="default"/>
      </w:rPr>
    </w:lvl>
    <w:lvl w:ilvl="5" w:tplc="2BC0F07A">
      <w:start w:val="1"/>
      <w:numFmt w:val="bullet"/>
      <w:lvlText w:val=""/>
      <w:lvlJc w:val="left"/>
      <w:pPr>
        <w:ind w:left="4320" w:hanging="360"/>
      </w:pPr>
      <w:rPr>
        <w:rFonts w:ascii="Wingdings" w:hAnsi="Wingdings" w:hint="default"/>
      </w:rPr>
    </w:lvl>
    <w:lvl w:ilvl="6" w:tplc="411417CC">
      <w:start w:val="1"/>
      <w:numFmt w:val="bullet"/>
      <w:lvlText w:val=""/>
      <w:lvlJc w:val="left"/>
      <w:pPr>
        <w:ind w:left="5040" w:hanging="360"/>
      </w:pPr>
      <w:rPr>
        <w:rFonts w:ascii="Symbol" w:hAnsi="Symbol" w:hint="default"/>
      </w:rPr>
    </w:lvl>
    <w:lvl w:ilvl="7" w:tplc="60007BBE">
      <w:start w:val="1"/>
      <w:numFmt w:val="bullet"/>
      <w:lvlText w:val="o"/>
      <w:lvlJc w:val="left"/>
      <w:pPr>
        <w:ind w:left="5760" w:hanging="360"/>
      </w:pPr>
      <w:rPr>
        <w:rFonts w:ascii="Courier New" w:hAnsi="Courier New" w:hint="default"/>
      </w:rPr>
    </w:lvl>
    <w:lvl w:ilvl="8" w:tplc="A970D486">
      <w:start w:val="1"/>
      <w:numFmt w:val="bullet"/>
      <w:lvlText w:val=""/>
      <w:lvlJc w:val="left"/>
      <w:pPr>
        <w:ind w:left="6480" w:hanging="360"/>
      </w:pPr>
      <w:rPr>
        <w:rFonts w:ascii="Wingdings" w:hAnsi="Wingdings" w:hint="default"/>
      </w:rPr>
    </w:lvl>
  </w:abstractNum>
  <w:abstractNum w:abstractNumId="5" w15:restartNumberingAfterBreak="0">
    <w:nsid w:val="350602DA"/>
    <w:multiLevelType w:val="hybridMultilevel"/>
    <w:tmpl w:val="2C0AED00"/>
    <w:lvl w:ilvl="0" w:tplc="A9F6E546">
      <w:start w:val="1"/>
      <w:numFmt w:val="bullet"/>
      <w:lvlText w:val=""/>
      <w:lvlJc w:val="left"/>
      <w:pPr>
        <w:ind w:left="720" w:hanging="360"/>
      </w:pPr>
      <w:rPr>
        <w:rFonts w:ascii="Symbol" w:hAnsi="Symbol" w:hint="default"/>
      </w:rPr>
    </w:lvl>
    <w:lvl w:ilvl="1" w:tplc="6812E7A4">
      <w:start w:val="1"/>
      <w:numFmt w:val="bullet"/>
      <w:lvlText w:val="o"/>
      <w:lvlJc w:val="left"/>
      <w:pPr>
        <w:ind w:left="1440" w:hanging="360"/>
      </w:pPr>
      <w:rPr>
        <w:rFonts w:ascii="Courier New" w:hAnsi="Courier New" w:hint="default"/>
      </w:rPr>
    </w:lvl>
    <w:lvl w:ilvl="2" w:tplc="21761480">
      <w:start w:val="1"/>
      <w:numFmt w:val="bullet"/>
      <w:lvlText w:val=""/>
      <w:lvlJc w:val="left"/>
      <w:pPr>
        <w:ind w:left="2160" w:hanging="360"/>
      </w:pPr>
      <w:rPr>
        <w:rFonts w:ascii="Wingdings" w:hAnsi="Wingdings" w:hint="default"/>
      </w:rPr>
    </w:lvl>
    <w:lvl w:ilvl="3" w:tplc="E9422C10">
      <w:start w:val="1"/>
      <w:numFmt w:val="bullet"/>
      <w:lvlText w:val=""/>
      <w:lvlJc w:val="left"/>
      <w:pPr>
        <w:ind w:left="2880" w:hanging="360"/>
      </w:pPr>
      <w:rPr>
        <w:rFonts w:ascii="Symbol" w:hAnsi="Symbol" w:hint="default"/>
      </w:rPr>
    </w:lvl>
    <w:lvl w:ilvl="4" w:tplc="BA5A8DF6">
      <w:start w:val="1"/>
      <w:numFmt w:val="bullet"/>
      <w:lvlText w:val="o"/>
      <w:lvlJc w:val="left"/>
      <w:pPr>
        <w:ind w:left="3600" w:hanging="360"/>
      </w:pPr>
      <w:rPr>
        <w:rFonts w:ascii="Courier New" w:hAnsi="Courier New" w:hint="default"/>
      </w:rPr>
    </w:lvl>
    <w:lvl w:ilvl="5" w:tplc="9B7421EC">
      <w:start w:val="1"/>
      <w:numFmt w:val="bullet"/>
      <w:lvlText w:val=""/>
      <w:lvlJc w:val="left"/>
      <w:pPr>
        <w:ind w:left="4320" w:hanging="360"/>
      </w:pPr>
      <w:rPr>
        <w:rFonts w:ascii="Wingdings" w:hAnsi="Wingdings" w:hint="default"/>
      </w:rPr>
    </w:lvl>
    <w:lvl w:ilvl="6" w:tplc="B5AAE0BE">
      <w:start w:val="1"/>
      <w:numFmt w:val="bullet"/>
      <w:lvlText w:val=""/>
      <w:lvlJc w:val="left"/>
      <w:pPr>
        <w:ind w:left="5040" w:hanging="360"/>
      </w:pPr>
      <w:rPr>
        <w:rFonts w:ascii="Symbol" w:hAnsi="Symbol" w:hint="default"/>
      </w:rPr>
    </w:lvl>
    <w:lvl w:ilvl="7" w:tplc="82800B0A">
      <w:start w:val="1"/>
      <w:numFmt w:val="bullet"/>
      <w:lvlText w:val="o"/>
      <w:lvlJc w:val="left"/>
      <w:pPr>
        <w:ind w:left="5760" w:hanging="360"/>
      </w:pPr>
      <w:rPr>
        <w:rFonts w:ascii="Courier New" w:hAnsi="Courier New" w:hint="default"/>
      </w:rPr>
    </w:lvl>
    <w:lvl w:ilvl="8" w:tplc="C226D4AC">
      <w:start w:val="1"/>
      <w:numFmt w:val="bullet"/>
      <w:lvlText w:val=""/>
      <w:lvlJc w:val="left"/>
      <w:pPr>
        <w:ind w:left="6480" w:hanging="360"/>
      </w:pPr>
      <w:rPr>
        <w:rFonts w:ascii="Wingdings" w:hAnsi="Wingdings" w:hint="default"/>
      </w:rPr>
    </w:lvl>
  </w:abstractNum>
  <w:abstractNum w:abstractNumId="6" w15:restartNumberingAfterBreak="0">
    <w:nsid w:val="47B23ECB"/>
    <w:multiLevelType w:val="hybridMultilevel"/>
    <w:tmpl w:val="C562DBCA"/>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7" w15:restartNumberingAfterBreak="0">
    <w:nsid w:val="530D5673"/>
    <w:multiLevelType w:val="multilevel"/>
    <w:tmpl w:val="80F0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162275"/>
    <w:multiLevelType w:val="hybridMultilevel"/>
    <w:tmpl w:val="80CC7906"/>
    <w:lvl w:ilvl="0" w:tplc="80D01824">
      <w:start w:val="1"/>
      <w:numFmt w:val="bullet"/>
      <w:lvlText w:val=""/>
      <w:lvlJc w:val="left"/>
      <w:pPr>
        <w:ind w:left="720" w:hanging="360"/>
      </w:pPr>
      <w:rPr>
        <w:rFonts w:ascii="Symbol" w:hAnsi="Symbol" w:hint="default"/>
      </w:rPr>
    </w:lvl>
    <w:lvl w:ilvl="1" w:tplc="92B6E1C2">
      <w:start w:val="1"/>
      <w:numFmt w:val="bullet"/>
      <w:lvlText w:val="o"/>
      <w:lvlJc w:val="left"/>
      <w:pPr>
        <w:ind w:left="1440" w:hanging="360"/>
      </w:pPr>
      <w:rPr>
        <w:rFonts w:ascii="Courier New" w:hAnsi="Courier New" w:hint="default"/>
      </w:rPr>
    </w:lvl>
    <w:lvl w:ilvl="2" w:tplc="6636AE54">
      <w:start w:val="1"/>
      <w:numFmt w:val="bullet"/>
      <w:lvlText w:val=""/>
      <w:lvlJc w:val="left"/>
      <w:pPr>
        <w:ind w:left="2160" w:hanging="360"/>
      </w:pPr>
      <w:rPr>
        <w:rFonts w:ascii="Wingdings" w:hAnsi="Wingdings" w:hint="default"/>
      </w:rPr>
    </w:lvl>
    <w:lvl w:ilvl="3" w:tplc="5C46530A">
      <w:start w:val="1"/>
      <w:numFmt w:val="bullet"/>
      <w:lvlText w:val=""/>
      <w:lvlJc w:val="left"/>
      <w:pPr>
        <w:ind w:left="2880" w:hanging="360"/>
      </w:pPr>
      <w:rPr>
        <w:rFonts w:ascii="Symbol" w:hAnsi="Symbol" w:hint="default"/>
      </w:rPr>
    </w:lvl>
    <w:lvl w:ilvl="4" w:tplc="40FEA2C8">
      <w:start w:val="1"/>
      <w:numFmt w:val="bullet"/>
      <w:lvlText w:val="o"/>
      <w:lvlJc w:val="left"/>
      <w:pPr>
        <w:ind w:left="3600" w:hanging="360"/>
      </w:pPr>
      <w:rPr>
        <w:rFonts w:ascii="Courier New" w:hAnsi="Courier New" w:hint="default"/>
      </w:rPr>
    </w:lvl>
    <w:lvl w:ilvl="5" w:tplc="743A42E4">
      <w:start w:val="1"/>
      <w:numFmt w:val="bullet"/>
      <w:lvlText w:val=""/>
      <w:lvlJc w:val="left"/>
      <w:pPr>
        <w:ind w:left="4320" w:hanging="360"/>
      </w:pPr>
      <w:rPr>
        <w:rFonts w:ascii="Wingdings" w:hAnsi="Wingdings" w:hint="default"/>
      </w:rPr>
    </w:lvl>
    <w:lvl w:ilvl="6" w:tplc="7CE60A36">
      <w:start w:val="1"/>
      <w:numFmt w:val="bullet"/>
      <w:lvlText w:val=""/>
      <w:lvlJc w:val="left"/>
      <w:pPr>
        <w:ind w:left="5040" w:hanging="360"/>
      </w:pPr>
      <w:rPr>
        <w:rFonts w:ascii="Symbol" w:hAnsi="Symbol" w:hint="default"/>
      </w:rPr>
    </w:lvl>
    <w:lvl w:ilvl="7" w:tplc="2CF28906">
      <w:start w:val="1"/>
      <w:numFmt w:val="bullet"/>
      <w:lvlText w:val="o"/>
      <w:lvlJc w:val="left"/>
      <w:pPr>
        <w:ind w:left="5760" w:hanging="360"/>
      </w:pPr>
      <w:rPr>
        <w:rFonts w:ascii="Courier New" w:hAnsi="Courier New" w:hint="default"/>
      </w:rPr>
    </w:lvl>
    <w:lvl w:ilvl="8" w:tplc="2900738A">
      <w:start w:val="1"/>
      <w:numFmt w:val="bullet"/>
      <w:lvlText w:val=""/>
      <w:lvlJc w:val="left"/>
      <w:pPr>
        <w:ind w:left="6480" w:hanging="360"/>
      </w:pPr>
      <w:rPr>
        <w:rFonts w:ascii="Wingdings" w:hAnsi="Wingdings" w:hint="default"/>
      </w:rPr>
    </w:lvl>
  </w:abstractNum>
  <w:abstractNum w:abstractNumId="9" w15:restartNumberingAfterBreak="0">
    <w:nsid w:val="63B7F394"/>
    <w:multiLevelType w:val="hybridMultilevel"/>
    <w:tmpl w:val="9522CCC4"/>
    <w:lvl w:ilvl="0" w:tplc="F4CE09FA">
      <w:start w:val="1"/>
      <w:numFmt w:val="bullet"/>
      <w:lvlText w:val=""/>
      <w:lvlJc w:val="left"/>
      <w:pPr>
        <w:ind w:left="720" w:hanging="360"/>
      </w:pPr>
      <w:rPr>
        <w:rFonts w:ascii="Symbol" w:hAnsi="Symbol" w:hint="default"/>
      </w:rPr>
    </w:lvl>
    <w:lvl w:ilvl="1" w:tplc="F6EC782C">
      <w:start w:val="1"/>
      <w:numFmt w:val="bullet"/>
      <w:lvlText w:val="o"/>
      <w:lvlJc w:val="left"/>
      <w:pPr>
        <w:ind w:left="1440" w:hanging="360"/>
      </w:pPr>
      <w:rPr>
        <w:rFonts w:ascii="Courier New" w:hAnsi="Courier New" w:hint="default"/>
      </w:rPr>
    </w:lvl>
    <w:lvl w:ilvl="2" w:tplc="D59C7D44">
      <w:start w:val="1"/>
      <w:numFmt w:val="bullet"/>
      <w:lvlText w:val=""/>
      <w:lvlJc w:val="left"/>
      <w:pPr>
        <w:ind w:left="2160" w:hanging="360"/>
      </w:pPr>
      <w:rPr>
        <w:rFonts w:ascii="Wingdings" w:hAnsi="Wingdings" w:hint="default"/>
      </w:rPr>
    </w:lvl>
    <w:lvl w:ilvl="3" w:tplc="1E921AA4">
      <w:start w:val="1"/>
      <w:numFmt w:val="bullet"/>
      <w:lvlText w:val=""/>
      <w:lvlJc w:val="left"/>
      <w:pPr>
        <w:ind w:left="2880" w:hanging="360"/>
      </w:pPr>
      <w:rPr>
        <w:rFonts w:ascii="Symbol" w:hAnsi="Symbol" w:hint="default"/>
      </w:rPr>
    </w:lvl>
    <w:lvl w:ilvl="4" w:tplc="85AA37BA">
      <w:start w:val="1"/>
      <w:numFmt w:val="bullet"/>
      <w:lvlText w:val="o"/>
      <w:lvlJc w:val="left"/>
      <w:pPr>
        <w:ind w:left="3600" w:hanging="360"/>
      </w:pPr>
      <w:rPr>
        <w:rFonts w:ascii="Courier New" w:hAnsi="Courier New" w:hint="default"/>
      </w:rPr>
    </w:lvl>
    <w:lvl w:ilvl="5" w:tplc="336AEF7A">
      <w:start w:val="1"/>
      <w:numFmt w:val="bullet"/>
      <w:lvlText w:val=""/>
      <w:lvlJc w:val="left"/>
      <w:pPr>
        <w:ind w:left="4320" w:hanging="360"/>
      </w:pPr>
      <w:rPr>
        <w:rFonts w:ascii="Wingdings" w:hAnsi="Wingdings" w:hint="default"/>
      </w:rPr>
    </w:lvl>
    <w:lvl w:ilvl="6" w:tplc="B64C0D84">
      <w:start w:val="1"/>
      <w:numFmt w:val="bullet"/>
      <w:lvlText w:val=""/>
      <w:lvlJc w:val="left"/>
      <w:pPr>
        <w:ind w:left="5040" w:hanging="360"/>
      </w:pPr>
      <w:rPr>
        <w:rFonts w:ascii="Symbol" w:hAnsi="Symbol" w:hint="default"/>
      </w:rPr>
    </w:lvl>
    <w:lvl w:ilvl="7" w:tplc="D44E650C">
      <w:start w:val="1"/>
      <w:numFmt w:val="bullet"/>
      <w:lvlText w:val="o"/>
      <w:lvlJc w:val="left"/>
      <w:pPr>
        <w:ind w:left="5760" w:hanging="360"/>
      </w:pPr>
      <w:rPr>
        <w:rFonts w:ascii="Courier New" w:hAnsi="Courier New" w:hint="default"/>
      </w:rPr>
    </w:lvl>
    <w:lvl w:ilvl="8" w:tplc="E1BA5CE0">
      <w:start w:val="1"/>
      <w:numFmt w:val="bullet"/>
      <w:lvlText w:val=""/>
      <w:lvlJc w:val="left"/>
      <w:pPr>
        <w:ind w:left="6480" w:hanging="360"/>
      </w:pPr>
      <w:rPr>
        <w:rFonts w:ascii="Wingdings" w:hAnsi="Wingdings" w:hint="default"/>
      </w:rPr>
    </w:lvl>
  </w:abstractNum>
  <w:abstractNum w:abstractNumId="10" w15:restartNumberingAfterBreak="0">
    <w:nsid w:val="66BA4A2D"/>
    <w:multiLevelType w:val="hybridMultilevel"/>
    <w:tmpl w:val="AF0497DA"/>
    <w:lvl w:ilvl="0" w:tplc="100C000B">
      <w:start w:val="1"/>
      <w:numFmt w:val="bullet"/>
      <w:lvlText w:val=""/>
      <w:lvlJc w:val="left"/>
      <w:pPr>
        <w:ind w:left="360" w:hanging="360"/>
      </w:pPr>
      <w:rPr>
        <w:rFonts w:ascii="Wingdings" w:hAnsi="Wingdings"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num w:numId="1" w16cid:durableId="2064982397">
    <w:abstractNumId w:val="1"/>
  </w:num>
  <w:num w:numId="2" w16cid:durableId="332294203">
    <w:abstractNumId w:val="3"/>
  </w:num>
  <w:num w:numId="3" w16cid:durableId="886381110">
    <w:abstractNumId w:val="5"/>
  </w:num>
  <w:num w:numId="4" w16cid:durableId="1848591522">
    <w:abstractNumId w:val="9"/>
  </w:num>
  <w:num w:numId="5" w16cid:durableId="846410395">
    <w:abstractNumId w:val="8"/>
  </w:num>
  <w:num w:numId="6" w16cid:durableId="1846944619">
    <w:abstractNumId w:val="2"/>
  </w:num>
  <w:num w:numId="7" w16cid:durableId="1277561505">
    <w:abstractNumId w:val="4"/>
  </w:num>
  <w:num w:numId="8" w16cid:durableId="812603296">
    <w:abstractNumId w:val="7"/>
  </w:num>
  <w:num w:numId="9" w16cid:durableId="234359612">
    <w:abstractNumId w:val="0"/>
  </w:num>
  <w:num w:numId="10" w16cid:durableId="903485636">
    <w:abstractNumId w:val="6"/>
  </w:num>
  <w:num w:numId="11" w16cid:durableId="10952523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59"/>
    <w:rsid w:val="0001503B"/>
    <w:rsid w:val="00017D70"/>
    <w:rsid w:val="00055B8D"/>
    <w:rsid w:val="00056CCB"/>
    <w:rsid w:val="0006377B"/>
    <w:rsid w:val="000777BA"/>
    <w:rsid w:val="0009157E"/>
    <w:rsid w:val="000D002C"/>
    <w:rsid w:val="000E2C11"/>
    <w:rsid w:val="001133C9"/>
    <w:rsid w:val="001133D6"/>
    <w:rsid w:val="0013307E"/>
    <w:rsid w:val="001B367E"/>
    <w:rsid w:val="001C5A14"/>
    <w:rsid w:val="00223D6E"/>
    <w:rsid w:val="002338E1"/>
    <w:rsid w:val="00244FD6"/>
    <w:rsid w:val="00273959"/>
    <w:rsid w:val="00275273"/>
    <w:rsid w:val="002A6DE9"/>
    <w:rsid w:val="002D3187"/>
    <w:rsid w:val="00337AAC"/>
    <w:rsid w:val="00345438"/>
    <w:rsid w:val="00356ED9"/>
    <w:rsid w:val="003922BD"/>
    <w:rsid w:val="003A3B49"/>
    <w:rsid w:val="003B34B2"/>
    <w:rsid w:val="00401535"/>
    <w:rsid w:val="00442973"/>
    <w:rsid w:val="00454F62"/>
    <w:rsid w:val="004A7563"/>
    <w:rsid w:val="004D636A"/>
    <w:rsid w:val="004D6D8B"/>
    <w:rsid w:val="004F7CA2"/>
    <w:rsid w:val="0050527E"/>
    <w:rsid w:val="00574FC8"/>
    <w:rsid w:val="005C2960"/>
    <w:rsid w:val="005C7F96"/>
    <w:rsid w:val="005D785F"/>
    <w:rsid w:val="005E5F3D"/>
    <w:rsid w:val="005E7F82"/>
    <w:rsid w:val="00611D30"/>
    <w:rsid w:val="006155FB"/>
    <w:rsid w:val="00615BB3"/>
    <w:rsid w:val="00634E3E"/>
    <w:rsid w:val="006B3489"/>
    <w:rsid w:val="006B57EB"/>
    <w:rsid w:val="006F59E9"/>
    <w:rsid w:val="0072074F"/>
    <w:rsid w:val="00757012"/>
    <w:rsid w:val="007855FB"/>
    <w:rsid w:val="00793EBA"/>
    <w:rsid w:val="0079665B"/>
    <w:rsid w:val="007B7AE6"/>
    <w:rsid w:val="007D31EC"/>
    <w:rsid w:val="007E1F5B"/>
    <w:rsid w:val="0080659E"/>
    <w:rsid w:val="00827747"/>
    <w:rsid w:val="00885057"/>
    <w:rsid w:val="008A6EB3"/>
    <w:rsid w:val="008B2E24"/>
    <w:rsid w:val="008B3374"/>
    <w:rsid w:val="008B598B"/>
    <w:rsid w:val="008C26B0"/>
    <w:rsid w:val="008C4BC8"/>
    <w:rsid w:val="008D2752"/>
    <w:rsid w:val="00935E57"/>
    <w:rsid w:val="00971DAA"/>
    <w:rsid w:val="009A70F1"/>
    <w:rsid w:val="009C1A86"/>
    <w:rsid w:val="009E02CD"/>
    <w:rsid w:val="009E160D"/>
    <w:rsid w:val="00A243B8"/>
    <w:rsid w:val="00A8054A"/>
    <w:rsid w:val="00AA1B2F"/>
    <w:rsid w:val="00AA78EB"/>
    <w:rsid w:val="00AD1588"/>
    <w:rsid w:val="00B20A45"/>
    <w:rsid w:val="00B23E3C"/>
    <w:rsid w:val="00B32AB8"/>
    <w:rsid w:val="00B45B59"/>
    <w:rsid w:val="00B51967"/>
    <w:rsid w:val="00B630F3"/>
    <w:rsid w:val="00B63406"/>
    <w:rsid w:val="00B9224D"/>
    <w:rsid w:val="00C00FE8"/>
    <w:rsid w:val="00C01E3D"/>
    <w:rsid w:val="00C31B1D"/>
    <w:rsid w:val="00C359BC"/>
    <w:rsid w:val="00C4773C"/>
    <w:rsid w:val="00C64F83"/>
    <w:rsid w:val="00C87C58"/>
    <w:rsid w:val="00CE2A08"/>
    <w:rsid w:val="00CF6007"/>
    <w:rsid w:val="00D27593"/>
    <w:rsid w:val="00D37DA1"/>
    <w:rsid w:val="00D802E5"/>
    <w:rsid w:val="00DB1107"/>
    <w:rsid w:val="00DC28BC"/>
    <w:rsid w:val="00DD55B0"/>
    <w:rsid w:val="00DE68C3"/>
    <w:rsid w:val="00E238C2"/>
    <w:rsid w:val="00E8791B"/>
    <w:rsid w:val="00EB0EA1"/>
    <w:rsid w:val="00EE3365"/>
    <w:rsid w:val="00F0012B"/>
    <w:rsid w:val="00F56EE4"/>
    <w:rsid w:val="00F96A7F"/>
    <w:rsid w:val="00FB09FF"/>
    <w:rsid w:val="00FB3325"/>
    <w:rsid w:val="00FF0B50"/>
    <w:rsid w:val="21877EB6"/>
    <w:rsid w:val="5470F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9C1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7C58"/>
    <w:pPr>
      <w:tabs>
        <w:tab w:val="center" w:pos="4536"/>
        <w:tab w:val="right" w:pos="9072"/>
      </w:tabs>
    </w:pPr>
  </w:style>
  <w:style w:type="character" w:customStyle="1" w:styleId="En-tteCar">
    <w:name w:val="En-tête Car"/>
    <w:basedOn w:val="Policepardfaut"/>
    <w:link w:val="En-tte"/>
    <w:uiPriority w:val="99"/>
    <w:rsid w:val="00C87C58"/>
  </w:style>
  <w:style w:type="paragraph" w:styleId="Pieddepage">
    <w:name w:val="footer"/>
    <w:basedOn w:val="Normal"/>
    <w:link w:val="PieddepageCar"/>
    <w:uiPriority w:val="99"/>
    <w:unhideWhenUsed/>
    <w:rsid w:val="00C87C58"/>
    <w:pPr>
      <w:tabs>
        <w:tab w:val="center" w:pos="4536"/>
        <w:tab w:val="right" w:pos="9072"/>
      </w:tabs>
    </w:pPr>
  </w:style>
  <w:style w:type="character" w:customStyle="1" w:styleId="PieddepageCar">
    <w:name w:val="Pied de page Car"/>
    <w:basedOn w:val="Policepardfaut"/>
    <w:link w:val="Pieddepage"/>
    <w:uiPriority w:val="99"/>
    <w:rsid w:val="00C87C58"/>
  </w:style>
  <w:style w:type="paragraph" w:styleId="Paragraphedeliste">
    <w:name w:val="List Paragraph"/>
    <w:basedOn w:val="Normal"/>
    <w:uiPriority w:val="34"/>
    <w:qFormat/>
    <w:pPr>
      <w:ind w:left="720"/>
      <w:contextualSpacing/>
    </w:pPr>
  </w:style>
  <w:style w:type="character" w:styleId="Lienhypertexte">
    <w:name w:val="Hyperlink"/>
    <w:semiHidden/>
    <w:rsid w:val="004F7CA2"/>
    <w:rPr>
      <w:color w:val="0000FF"/>
      <w:u w:val="single"/>
    </w:rPr>
  </w:style>
  <w:style w:type="table" w:styleId="Grilledutableau">
    <w:name w:val="Table Grid"/>
    <w:basedOn w:val="TableauNormal"/>
    <w:uiPriority w:val="39"/>
    <w:rsid w:val="004F7CA2"/>
    <w:rPr>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2670">
      <w:bodyDiv w:val="1"/>
      <w:marLeft w:val="0"/>
      <w:marRight w:val="0"/>
      <w:marTop w:val="0"/>
      <w:marBottom w:val="0"/>
      <w:divBdr>
        <w:top w:val="none" w:sz="0" w:space="0" w:color="auto"/>
        <w:left w:val="none" w:sz="0" w:space="0" w:color="auto"/>
        <w:bottom w:val="none" w:sz="0" w:space="0" w:color="auto"/>
        <w:right w:val="none" w:sz="0" w:space="0" w:color="auto"/>
      </w:divBdr>
    </w:div>
    <w:div w:id="614484024">
      <w:bodyDiv w:val="1"/>
      <w:marLeft w:val="0"/>
      <w:marRight w:val="0"/>
      <w:marTop w:val="0"/>
      <w:marBottom w:val="0"/>
      <w:divBdr>
        <w:top w:val="none" w:sz="0" w:space="0" w:color="auto"/>
        <w:left w:val="none" w:sz="0" w:space="0" w:color="auto"/>
        <w:bottom w:val="none" w:sz="0" w:space="0" w:color="auto"/>
        <w:right w:val="none" w:sz="0" w:space="0" w:color="auto"/>
      </w:divBdr>
    </w:div>
    <w:div w:id="1114520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mcpv.ch"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9268-820C-4388-9A5B-9C86AACF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1037</Words>
  <Characters>5707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solomondezdimona@hotmail.com</dc:creator>
  <cp:keywords/>
  <dc:description/>
  <cp:lastModifiedBy>mcpv</cp:lastModifiedBy>
  <cp:revision>28</cp:revision>
  <cp:lastPrinted>2021-07-04T18:36:00Z</cp:lastPrinted>
  <dcterms:created xsi:type="dcterms:W3CDTF">2025-03-26T12:54:00Z</dcterms:created>
  <dcterms:modified xsi:type="dcterms:W3CDTF">2025-04-10T10:37:00Z</dcterms:modified>
</cp:coreProperties>
</file>